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6345F" w14:textId="77777777" w:rsidR="00D610E1" w:rsidRPr="006F2481" w:rsidRDefault="00D610E1" w:rsidP="00892535">
      <w:pPr>
        <w:jc w:val="center"/>
        <w:rPr>
          <w:rFonts w:ascii="Arial Narrow" w:hAnsi="Arial Narrow"/>
          <w:b/>
          <w:bCs/>
          <w:sz w:val="6"/>
          <w:szCs w:val="6"/>
        </w:rPr>
      </w:pPr>
    </w:p>
    <w:p w14:paraId="0BE697C2" w14:textId="5F276AB9" w:rsidR="003B2CC4" w:rsidRPr="00396C77" w:rsidRDefault="00963C83" w:rsidP="00892535">
      <w:pPr>
        <w:jc w:val="center"/>
        <w:rPr>
          <w:rFonts w:ascii="Arial Narrow" w:hAnsi="Arial Narrow"/>
          <w:b/>
          <w:bCs/>
          <w:sz w:val="34"/>
          <w:szCs w:val="34"/>
        </w:rPr>
      </w:pPr>
      <w:r w:rsidRPr="00396C77">
        <w:rPr>
          <w:rFonts w:ascii="Arial Narrow" w:hAnsi="Arial Narrow"/>
          <w:b/>
          <w:bCs/>
          <w:sz w:val="34"/>
          <w:szCs w:val="34"/>
        </w:rPr>
        <w:t>St. Louis Public Schools –</w:t>
      </w:r>
      <w:r w:rsidR="003033B0" w:rsidRPr="00396C77">
        <w:rPr>
          <w:rFonts w:ascii="Arial Narrow" w:hAnsi="Arial Narrow"/>
          <w:b/>
          <w:bCs/>
          <w:sz w:val="34"/>
          <w:szCs w:val="34"/>
        </w:rPr>
        <w:t xml:space="preserve"> Blended Learning Weekly</w:t>
      </w:r>
      <w:r w:rsidR="003B2CC4" w:rsidRPr="00396C77">
        <w:rPr>
          <w:rFonts w:ascii="Arial Narrow" w:hAnsi="Arial Narrow"/>
          <w:b/>
          <w:bCs/>
          <w:sz w:val="34"/>
          <w:szCs w:val="34"/>
        </w:rPr>
        <w:t>/Bi-Weekly</w:t>
      </w:r>
      <w:r w:rsidR="003033B0" w:rsidRPr="00396C77">
        <w:rPr>
          <w:rFonts w:ascii="Arial Narrow" w:hAnsi="Arial Narrow"/>
          <w:b/>
          <w:bCs/>
          <w:sz w:val="34"/>
          <w:szCs w:val="34"/>
        </w:rPr>
        <w:t xml:space="preserve"> Planner</w:t>
      </w:r>
    </w:p>
    <w:p w14:paraId="0FDFC076" w14:textId="66121E82" w:rsidR="00963C83" w:rsidRPr="00396C77" w:rsidRDefault="4DC781D3" w:rsidP="00892535">
      <w:pPr>
        <w:jc w:val="center"/>
        <w:rPr>
          <w:rFonts w:ascii="Arial Narrow" w:hAnsi="Arial Narrow"/>
          <w:b/>
          <w:bCs/>
          <w:sz w:val="34"/>
          <w:szCs w:val="34"/>
        </w:rPr>
      </w:pPr>
      <w:r w:rsidRPr="34F2F9BE">
        <w:rPr>
          <w:rFonts w:ascii="Arial Narrow" w:hAnsi="Arial Narrow"/>
          <w:b/>
          <w:bCs/>
          <w:sz w:val="34"/>
          <w:szCs w:val="34"/>
        </w:rPr>
        <w:t>(</w:t>
      </w:r>
      <w:r w:rsidR="2D1C4DFD" w:rsidRPr="34F2F9BE">
        <w:rPr>
          <w:rFonts w:ascii="Arial Narrow" w:hAnsi="Arial Narrow"/>
          <w:b/>
          <w:bCs/>
          <w:sz w:val="34"/>
          <w:szCs w:val="34"/>
        </w:rPr>
        <w:t>Middle School 6-8</w:t>
      </w:r>
      <w:r w:rsidRPr="34F2F9BE">
        <w:rPr>
          <w:rFonts w:ascii="Arial Narrow" w:hAnsi="Arial Narrow"/>
          <w:b/>
          <w:bCs/>
          <w:sz w:val="34"/>
          <w:szCs w:val="34"/>
        </w:rPr>
        <w:t xml:space="preserve">, </w:t>
      </w:r>
      <w:r w:rsidR="6FF1C00B" w:rsidRPr="34F2F9BE">
        <w:rPr>
          <w:rFonts w:ascii="Arial Narrow" w:hAnsi="Arial Narrow"/>
          <w:b/>
          <w:bCs/>
          <w:sz w:val="34"/>
          <w:szCs w:val="34"/>
        </w:rPr>
        <w:t>Related Arts</w:t>
      </w:r>
      <w:r w:rsidRPr="34F2F9BE">
        <w:rPr>
          <w:rFonts w:ascii="Arial Narrow" w:hAnsi="Arial Narrow"/>
          <w:b/>
          <w:bCs/>
          <w:sz w:val="34"/>
          <w:szCs w:val="34"/>
        </w:rPr>
        <w:t>)</w:t>
      </w:r>
    </w:p>
    <w:tbl>
      <w:tblPr>
        <w:tblStyle w:val="TableGrid"/>
        <w:tblpPr w:leftFromText="180" w:rightFromText="180" w:vertAnchor="text" w:horzAnchor="page" w:tblpX="715" w:tblpY="92"/>
        <w:tblOverlap w:val="never"/>
        <w:tblW w:w="14400" w:type="dxa"/>
        <w:tblLayout w:type="fixed"/>
        <w:tblLook w:val="04A0" w:firstRow="1" w:lastRow="0" w:firstColumn="1" w:lastColumn="0" w:noHBand="0" w:noVBand="1"/>
      </w:tblPr>
      <w:tblGrid>
        <w:gridCol w:w="1345"/>
        <w:gridCol w:w="2255"/>
        <w:gridCol w:w="1795"/>
        <w:gridCol w:w="1440"/>
        <w:gridCol w:w="365"/>
        <w:gridCol w:w="2965"/>
        <w:gridCol w:w="635"/>
        <w:gridCol w:w="805"/>
        <w:gridCol w:w="2795"/>
      </w:tblGrid>
      <w:tr w:rsidR="00396C77" w:rsidRPr="00396C77" w14:paraId="1D62BDD7" w14:textId="77777777" w:rsidTr="0A1966B7">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5E28774" w14:textId="77777777" w:rsidR="003B2CC4" w:rsidRPr="00F25717" w:rsidRDefault="003B2CC4" w:rsidP="003B2CC4">
            <w:pPr>
              <w:rPr>
                <w:rFonts w:ascii="Arial Narrow" w:hAnsi="Arial Narrow"/>
                <w:b/>
                <w:bCs/>
                <w:sz w:val="20"/>
                <w:szCs w:val="20"/>
              </w:rPr>
            </w:pPr>
            <w:r w:rsidRPr="00F25717">
              <w:rPr>
                <w:rFonts w:ascii="Arial Narrow" w:hAnsi="Arial Narrow"/>
                <w:b/>
                <w:bCs/>
                <w:sz w:val="20"/>
                <w:szCs w:val="20"/>
              </w:rPr>
              <w:t>Name</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9ACF22" w14:textId="74BA314F" w:rsidR="003B2CC4" w:rsidRPr="00B62A9C" w:rsidRDefault="004C2AC9" w:rsidP="1BE8927C">
            <w:pPr>
              <w:spacing w:line="259" w:lineRule="auto"/>
              <w:rPr>
                <w:rFonts w:ascii="Arial" w:hAnsi="Arial" w:cs="Arial"/>
              </w:rPr>
            </w:pPr>
            <w:r w:rsidRPr="00B62A9C">
              <w:rPr>
                <w:rFonts w:ascii="Arial" w:hAnsi="Arial" w:cs="Arial"/>
                <w:sz w:val="20"/>
                <w:szCs w:val="20"/>
              </w:rPr>
              <w:t xml:space="preserve">Catherine </w:t>
            </w:r>
            <w:proofErr w:type="spellStart"/>
            <w:r w:rsidRPr="00B62A9C">
              <w:rPr>
                <w:rFonts w:ascii="Arial" w:hAnsi="Arial" w:cs="Arial"/>
                <w:sz w:val="20"/>
                <w:szCs w:val="20"/>
              </w:rPr>
              <w:t>Waeltermann</w:t>
            </w:r>
            <w:proofErr w:type="spellEnd"/>
          </w:p>
        </w:tc>
        <w:tc>
          <w:tcPr>
            <w:tcW w:w="144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98917E9" w14:textId="77777777" w:rsidR="003B2CC4" w:rsidRPr="00F25717" w:rsidRDefault="003B2CC4" w:rsidP="003B2CC4">
            <w:pPr>
              <w:rPr>
                <w:rFonts w:ascii="Arial Narrow" w:hAnsi="Arial Narrow"/>
                <w:b/>
                <w:bCs/>
                <w:sz w:val="20"/>
                <w:szCs w:val="20"/>
              </w:rPr>
            </w:pPr>
            <w:r w:rsidRPr="00F25717">
              <w:rPr>
                <w:rFonts w:ascii="Arial Narrow" w:hAnsi="Arial Narrow"/>
                <w:b/>
                <w:bCs/>
                <w:sz w:val="20"/>
                <w:szCs w:val="20"/>
              </w:rPr>
              <w:t>Grade</w:t>
            </w:r>
          </w:p>
        </w:tc>
        <w:tc>
          <w:tcPr>
            <w:tcW w:w="33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C64E28" w14:textId="50B72CDF" w:rsidR="003B2CC4" w:rsidRPr="00396C77" w:rsidRDefault="0F04F935" w:rsidP="190D45FB">
            <w:pPr>
              <w:spacing w:line="259" w:lineRule="auto"/>
            </w:pPr>
            <w:r>
              <w:t>6</w:t>
            </w:r>
            <w:r w:rsidR="004C2AC9">
              <w:t>-8th</w:t>
            </w:r>
          </w:p>
        </w:tc>
        <w:tc>
          <w:tcPr>
            <w:tcW w:w="144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F1F32E2" w14:textId="1BCC4970" w:rsidR="003B2CC4" w:rsidRPr="00F25717" w:rsidRDefault="003B2CC4" w:rsidP="003B2CC4">
            <w:pPr>
              <w:rPr>
                <w:rFonts w:ascii="Arial Narrow" w:hAnsi="Arial Narrow"/>
                <w:b/>
                <w:bCs/>
                <w:sz w:val="20"/>
                <w:szCs w:val="20"/>
              </w:rPr>
            </w:pPr>
            <w:r w:rsidRPr="00F25717">
              <w:rPr>
                <w:rFonts w:ascii="Arial Narrow" w:hAnsi="Arial Narrow"/>
                <w:b/>
                <w:bCs/>
                <w:sz w:val="20"/>
                <w:szCs w:val="20"/>
              </w:rPr>
              <w:t>Subject</w:t>
            </w:r>
          </w:p>
        </w:tc>
        <w:tc>
          <w:tcPr>
            <w:tcW w:w="2795" w:type="dxa"/>
            <w:tcBorders>
              <w:top w:val="single" w:sz="4" w:space="0" w:color="auto"/>
              <w:left w:val="single" w:sz="4" w:space="0" w:color="auto"/>
              <w:bottom w:val="single" w:sz="4" w:space="0" w:color="auto"/>
              <w:right w:val="single" w:sz="4" w:space="0" w:color="auto"/>
            </w:tcBorders>
            <w:shd w:val="clear" w:color="auto" w:fill="auto"/>
            <w:vAlign w:val="center"/>
          </w:tcPr>
          <w:p w14:paraId="150935D4" w14:textId="7BEA2DDD" w:rsidR="003B2CC4" w:rsidRPr="00B62A9C" w:rsidRDefault="004C2AC9" w:rsidP="34F2F9BE">
            <w:pPr>
              <w:spacing w:line="259" w:lineRule="auto"/>
              <w:rPr>
                <w:rFonts w:ascii="Arial" w:hAnsi="Arial" w:cs="Arial"/>
                <w:sz w:val="20"/>
                <w:szCs w:val="20"/>
              </w:rPr>
            </w:pPr>
            <w:r w:rsidRPr="00B62A9C">
              <w:rPr>
                <w:rFonts w:ascii="Arial" w:hAnsi="Arial" w:cs="Arial"/>
                <w:sz w:val="20"/>
                <w:szCs w:val="20"/>
              </w:rPr>
              <w:t>Art</w:t>
            </w:r>
          </w:p>
        </w:tc>
      </w:tr>
      <w:tr w:rsidR="00DA2037" w:rsidRPr="00396C77" w14:paraId="142976E6" w14:textId="77777777" w:rsidTr="0A1966B7">
        <w:trPr>
          <w:trHeight w:val="432"/>
        </w:trPr>
        <w:tc>
          <w:tcPr>
            <w:tcW w:w="1345" w:type="dxa"/>
            <w:tcBorders>
              <w:top w:val="single" w:sz="4" w:space="0" w:color="auto"/>
              <w:left w:val="single" w:sz="4" w:space="0" w:color="auto"/>
              <w:right w:val="single" w:sz="4" w:space="0" w:color="auto"/>
            </w:tcBorders>
            <w:shd w:val="clear" w:color="auto" w:fill="E2EFD9" w:themeFill="accent6" w:themeFillTint="33"/>
            <w:vAlign w:val="center"/>
          </w:tcPr>
          <w:p w14:paraId="66C308DA" w14:textId="072A127A" w:rsidR="00DA2037" w:rsidRPr="00F25717" w:rsidRDefault="00DA2037" w:rsidP="003B2CC4">
            <w:pPr>
              <w:rPr>
                <w:rFonts w:ascii="Arial Narrow" w:hAnsi="Arial Narrow"/>
                <w:b/>
                <w:bCs/>
                <w:sz w:val="20"/>
                <w:szCs w:val="20"/>
              </w:rPr>
            </w:pPr>
            <w:r w:rsidRPr="00F25717">
              <w:rPr>
                <w:rFonts w:ascii="Arial Narrow" w:hAnsi="Arial Narrow"/>
                <w:b/>
                <w:bCs/>
                <w:sz w:val="20"/>
                <w:szCs w:val="20"/>
              </w:rPr>
              <w:t>Week of</w:t>
            </w:r>
          </w:p>
        </w:tc>
        <w:tc>
          <w:tcPr>
            <w:tcW w:w="4050" w:type="dxa"/>
            <w:gridSpan w:val="2"/>
            <w:tcBorders>
              <w:top w:val="single" w:sz="4" w:space="0" w:color="auto"/>
              <w:left w:val="single" w:sz="4" w:space="0" w:color="auto"/>
              <w:right w:val="single" w:sz="4" w:space="0" w:color="auto"/>
            </w:tcBorders>
            <w:shd w:val="clear" w:color="auto" w:fill="auto"/>
            <w:vAlign w:val="center"/>
          </w:tcPr>
          <w:p w14:paraId="7019A0F1" w14:textId="44CE2CAF" w:rsidR="00DA2037" w:rsidRPr="00B62A9C" w:rsidRDefault="7D580F18" w:rsidP="003B2CC4">
            <w:pPr>
              <w:rPr>
                <w:rFonts w:ascii="Arial" w:hAnsi="Arial" w:cs="Arial"/>
                <w:sz w:val="20"/>
                <w:szCs w:val="20"/>
              </w:rPr>
            </w:pPr>
            <w:r w:rsidRPr="00B62A9C">
              <w:rPr>
                <w:rFonts w:ascii="Arial" w:hAnsi="Arial" w:cs="Arial"/>
                <w:sz w:val="20"/>
                <w:szCs w:val="20"/>
              </w:rPr>
              <w:t>August 31- September 4</w:t>
            </w:r>
            <w:r w:rsidR="00B62A9C">
              <w:rPr>
                <w:rFonts w:ascii="Arial" w:hAnsi="Arial" w:cs="Arial"/>
                <w:sz w:val="20"/>
                <w:szCs w:val="20"/>
                <w:vertAlign w:val="superscript"/>
              </w:rPr>
              <w:t xml:space="preserve"> </w:t>
            </w:r>
            <w:r w:rsidR="00B62A9C">
              <w:rPr>
                <w:rFonts w:ascii="Arial" w:hAnsi="Arial" w:cs="Arial"/>
                <w:sz w:val="20"/>
                <w:szCs w:val="20"/>
              </w:rPr>
              <w:t>2020</w:t>
            </w:r>
            <w:bookmarkStart w:id="0" w:name="_GoBack"/>
            <w:bookmarkEnd w:id="0"/>
          </w:p>
        </w:tc>
        <w:tc>
          <w:tcPr>
            <w:tcW w:w="1440" w:type="dxa"/>
            <w:tcBorders>
              <w:top w:val="single" w:sz="4" w:space="0" w:color="auto"/>
              <w:left w:val="single" w:sz="4" w:space="0" w:color="auto"/>
              <w:right w:val="single" w:sz="4" w:space="0" w:color="auto"/>
            </w:tcBorders>
            <w:shd w:val="clear" w:color="auto" w:fill="E2EFD9" w:themeFill="accent6" w:themeFillTint="33"/>
            <w:vAlign w:val="center"/>
          </w:tcPr>
          <w:p w14:paraId="4A631815" w14:textId="77777777" w:rsidR="00DA2037" w:rsidRPr="00F25717" w:rsidRDefault="00DA2037" w:rsidP="003B2CC4">
            <w:pPr>
              <w:rPr>
                <w:rFonts w:ascii="Arial Narrow" w:hAnsi="Arial Narrow"/>
                <w:b/>
                <w:bCs/>
                <w:sz w:val="20"/>
                <w:szCs w:val="20"/>
              </w:rPr>
            </w:pPr>
            <w:r w:rsidRPr="00F25717">
              <w:rPr>
                <w:rFonts w:ascii="Arial Narrow" w:hAnsi="Arial Narrow"/>
                <w:b/>
                <w:bCs/>
                <w:sz w:val="20"/>
                <w:szCs w:val="20"/>
              </w:rPr>
              <w:t>Topic</w:t>
            </w:r>
          </w:p>
        </w:tc>
        <w:tc>
          <w:tcPr>
            <w:tcW w:w="7565" w:type="dxa"/>
            <w:gridSpan w:val="5"/>
            <w:tcBorders>
              <w:top w:val="single" w:sz="4" w:space="0" w:color="auto"/>
              <w:left w:val="single" w:sz="4" w:space="0" w:color="auto"/>
              <w:right w:val="single" w:sz="4" w:space="0" w:color="auto"/>
            </w:tcBorders>
            <w:shd w:val="clear" w:color="auto" w:fill="auto"/>
            <w:vAlign w:val="center"/>
          </w:tcPr>
          <w:p w14:paraId="22403477" w14:textId="3E554DA0" w:rsidR="00DA2037" w:rsidRPr="00C7018C" w:rsidRDefault="004C2AC9" w:rsidP="0A1966B7">
            <w:pPr>
              <w:pStyle w:val="ListParagraph"/>
              <w:numPr>
                <w:ilvl w:val="0"/>
                <w:numId w:val="1"/>
              </w:numPr>
              <w:rPr>
                <w:rFonts w:eastAsiaTheme="minorEastAsia"/>
                <w:b/>
                <w:bCs/>
                <w:sz w:val="20"/>
                <w:szCs w:val="20"/>
              </w:rPr>
            </w:pPr>
            <w:r>
              <w:rPr>
                <w:rFonts w:ascii="Arial Narrow" w:hAnsi="Arial Narrow"/>
                <w:b/>
                <w:bCs/>
                <w:sz w:val="20"/>
                <w:szCs w:val="20"/>
              </w:rPr>
              <w:t xml:space="preserve">Welcome and Introduction </w:t>
            </w:r>
          </w:p>
        </w:tc>
      </w:tr>
      <w:tr w:rsidR="00396C77" w:rsidRPr="00396C77" w14:paraId="695808FA" w14:textId="77777777" w:rsidTr="0A1966B7">
        <w:trPr>
          <w:trHeight w:val="272"/>
        </w:trPr>
        <w:tc>
          <w:tcPr>
            <w:tcW w:w="14400" w:type="dxa"/>
            <w:gridSpan w:val="9"/>
            <w:tcBorders>
              <w:top w:val="single" w:sz="4" w:space="0" w:color="auto"/>
              <w:left w:val="single" w:sz="4" w:space="0" w:color="auto"/>
              <w:right w:val="single" w:sz="4" w:space="0" w:color="auto"/>
            </w:tcBorders>
            <w:shd w:val="clear" w:color="auto" w:fill="E2EFD9" w:themeFill="accent6" w:themeFillTint="33"/>
            <w:vAlign w:val="center"/>
          </w:tcPr>
          <w:p w14:paraId="190ED6ED" w14:textId="315C8DC5" w:rsidR="00541C7C" w:rsidRPr="00396C77" w:rsidRDefault="00DA2037" w:rsidP="003B2CC4">
            <w:pPr>
              <w:rPr>
                <w:rFonts w:ascii="Arial Narrow" w:hAnsi="Arial Narrow"/>
                <w:sz w:val="20"/>
                <w:szCs w:val="20"/>
              </w:rPr>
            </w:pPr>
            <w:r>
              <w:rPr>
                <w:rFonts w:ascii="Arial Narrow" w:hAnsi="Arial Narrow"/>
                <w:b/>
                <w:bCs/>
                <w:sz w:val="20"/>
                <w:szCs w:val="20"/>
              </w:rPr>
              <w:t>Weekly</w:t>
            </w:r>
            <w:r w:rsidR="00541C7C" w:rsidRPr="00F25717">
              <w:rPr>
                <w:rFonts w:ascii="Arial Narrow" w:hAnsi="Arial Narrow"/>
                <w:b/>
                <w:bCs/>
                <w:sz w:val="20"/>
                <w:szCs w:val="20"/>
              </w:rPr>
              <w:t xml:space="preserve"> Teacher Schedule</w:t>
            </w:r>
            <w:r w:rsidR="00BA26AB" w:rsidRPr="00F25717">
              <w:rPr>
                <w:rFonts w:ascii="Arial Narrow" w:hAnsi="Arial Narrow"/>
                <w:b/>
                <w:bCs/>
                <w:sz w:val="20"/>
                <w:szCs w:val="20"/>
              </w:rPr>
              <w:t xml:space="preserve"> of Synchronous Engagement Opportunities</w:t>
            </w:r>
            <w:r w:rsidR="00541C7C" w:rsidRPr="00396C77">
              <w:rPr>
                <w:rFonts w:ascii="Arial Narrow" w:hAnsi="Arial Narrow"/>
                <w:sz w:val="20"/>
                <w:szCs w:val="20"/>
              </w:rPr>
              <w:t xml:space="preserve"> (with links to Class Teams pages)</w:t>
            </w:r>
            <w:r w:rsidR="00BA26AB" w:rsidRPr="00396C77">
              <w:rPr>
                <w:rFonts w:ascii="Arial Narrow" w:hAnsi="Arial Narrow"/>
                <w:sz w:val="20"/>
                <w:szCs w:val="20"/>
              </w:rPr>
              <w:t xml:space="preserve">. </w:t>
            </w:r>
            <w:r w:rsidR="00BA26AB" w:rsidRPr="00396C77">
              <w:rPr>
                <w:rFonts w:ascii="Arial Narrow" w:hAnsi="Arial Narrow"/>
                <w:color w:val="000000" w:themeColor="text1"/>
                <w:sz w:val="20"/>
                <w:szCs w:val="20"/>
              </w:rPr>
              <w:t xml:space="preserve"> Include date/time of in-person, live lessons and class meetings.</w:t>
            </w:r>
          </w:p>
        </w:tc>
      </w:tr>
      <w:tr w:rsidR="00F25717" w:rsidRPr="00396C77" w14:paraId="49EA3B4F" w14:textId="77777777" w:rsidTr="0A1966B7">
        <w:trPr>
          <w:trHeight w:val="300"/>
        </w:trPr>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14:paraId="3F6C4088" w14:textId="77777777" w:rsidR="00F25717" w:rsidRPr="005A00F9" w:rsidRDefault="1F3B138D" w:rsidP="004C2AC9">
            <w:pPr>
              <w:rPr>
                <w:rFonts w:ascii="Arial" w:hAnsi="Arial" w:cs="Arial"/>
                <w:sz w:val="20"/>
                <w:szCs w:val="20"/>
              </w:rPr>
            </w:pPr>
            <w:r w:rsidRPr="005A00F9">
              <w:rPr>
                <w:rFonts w:ascii="Arial" w:hAnsi="Arial" w:cs="Arial"/>
                <w:sz w:val="20"/>
                <w:szCs w:val="20"/>
              </w:rPr>
              <w:t xml:space="preserve">Monday: </w:t>
            </w:r>
            <w:r w:rsidR="004C2AC9" w:rsidRPr="005A00F9">
              <w:rPr>
                <w:rFonts w:ascii="Arial" w:hAnsi="Arial" w:cs="Arial"/>
                <w:sz w:val="20"/>
                <w:szCs w:val="20"/>
              </w:rPr>
              <w:t>8:15-3:00</w:t>
            </w:r>
          </w:p>
          <w:p w14:paraId="009A2074" w14:textId="0C62CB3A" w:rsidR="004C2AC9" w:rsidRPr="005A00F9" w:rsidRDefault="004C2AC9" w:rsidP="004C2AC9">
            <w:pPr>
              <w:rPr>
                <w:rFonts w:ascii="Arial" w:hAnsi="Arial" w:cs="Arial"/>
                <w:sz w:val="20"/>
                <w:szCs w:val="20"/>
              </w:rPr>
            </w:pPr>
            <w:r w:rsidRPr="005A00F9">
              <w:rPr>
                <w:rFonts w:ascii="Arial" w:hAnsi="Arial" w:cs="Arial"/>
                <w:sz w:val="20"/>
                <w:szCs w:val="20"/>
              </w:rPr>
              <w:t>-Live meeting with teacher</w:t>
            </w:r>
            <w:r w:rsidR="00E53C00">
              <w:rPr>
                <w:rFonts w:ascii="Arial" w:hAnsi="Arial" w:cs="Arial"/>
                <w:sz w:val="20"/>
                <w:szCs w:val="20"/>
              </w:rPr>
              <w:t>(30min)</w:t>
            </w:r>
          </w:p>
          <w:p w14:paraId="3B475858" w14:textId="354E54B6" w:rsidR="004C2AC9" w:rsidRPr="005A00F9" w:rsidRDefault="004C2AC9" w:rsidP="004C2AC9">
            <w:pPr>
              <w:rPr>
                <w:rFonts w:ascii="Arial" w:hAnsi="Arial" w:cs="Arial"/>
                <w:sz w:val="20"/>
                <w:szCs w:val="20"/>
              </w:rPr>
            </w:pPr>
            <w:r w:rsidRPr="005A00F9">
              <w:rPr>
                <w:rFonts w:ascii="Arial" w:hAnsi="Arial" w:cs="Arial"/>
                <w:sz w:val="20"/>
                <w:szCs w:val="20"/>
              </w:rPr>
              <w:t>-Teacher introduction and welcome in TEAMS</w:t>
            </w:r>
          </w:p>
          <w:p w14:paraId="708858F1" w14:textId="77777777" w:rsidR="00B94B4E" w:rsidRPr="005A00F9" w:rsidRDefault="004C2AC9" w:rsidP="00B94B4E">
            <w:pPr>
              <w:rPr>
                <w:rFonts w:ascii="Arial" w:hAnsi="Arial" w:cs="Arial"/>
                <w:sz w:val="20"/>
                <w:szCs w:val="20"/>
              </w:rPr>
            </w:pPr>
            <w:r w:rsidRPr="005A00F9">
              <w:rPr>
                <w:rFonts w:ascii="Arial" w:hAnsi="Arial" w:cs="Arial"/>
                <w:sz w:val="20"/>
                <w:szCs w:val="20"/>
              </w:rPr>
              <w:t>-Get to know your teacher and class ice breaker Q&amp;A class talk time.</w:t>
            </w:r>
          </w:p>
          <w:p w14:paraId="76BB4E56" w14:textId="4C5E9C1F" w:rsidR="00B94B4E" w:rsidRPr="005A00F9" w:rsidRDefault="00B94B4E" w:rsidP="00B94B4E">
            <w:pPr>
              <w:rPr>
                <w:rFonts w:ascii="Arial" w:hAnsi="Arial" w:cs="Arial"/>
                <w:sz w:val="20"/>
                <w:szCs w:val="20"/>
              </w:rPr>
            </w:pPr>
            <w:r w:rsidRPr="005A00F9">
              <w:rPr>
                <w:rFonts w:ascii="Arial" w:hAnsi="Arial" w:cs="Arial"/>
                <w:color w:val="000000"/>
                <w:sz w:val="20"/>
                <w:szCs w:val="20"/>
              </w:rPr>
              <w:t>-</w:t>
            </w:r>
            <w:r w:rsidRPr="005A00F9">
              <w:rPr>
                <w:rFonts w:ascii="Arial" w:hAnsi="Arial" w:cs="Arial"/>
                <w:color w:val="000000"/>
                <w:sz w:val="20"/>
                <w:szCs w:val="20"/>
              </w:rPr>
              <w:t>Class Norms for</w:t>
            </w:r>
            <w:r w:rsidRPr="005A00F9">
              <w:rPr>
                <w:rFonts w:ascii="Arial" w:hAnsi="Arial" w:cs="Arial"/>
                <w:color w:val="000000"/>
                <w:sz w:val="20"/>
                <w:szCs w:val="20"/>
              </w:rPr>
              <w:t xml:space="preserve"> </w:t>
            </w:r>
            <w:r w:rsidRPr="005A00F9">
              <w:rPr>
                <w:rFonts w:ascii="Arial" w:hAnsi="Arial" w:cs="Arial"/>
                <w:color w:val="000000"/>
                <w:sz w:val="20"/>
                <w:szCs w:val="20"/>
              </w:rPr>
              <w:t>Meetings (video, mic,</w:t>
            </w:r>
            <w:r w:rsidRPr="005A00F9">
              <w:rPr>
                <w:rFonts w:ascii="Arial" w:hAnsi="Arial" w:cs="Arial"/>
                <w:color w:val="000000"/>
                <w:sz w:val="20"/>
                <w:szCs w:val="20"/>
              </w:rPr>
              <w:t xml:space="preserve"> </w:t>
            </w:r>
            <w:r w:rsidRPr="005A00F9">
              <w:rPr>
                <w:rFonts w:ascii="Arial" w:hAnsi="Arial" w:cs="Arial"/>
                <w:color w:val="000000"/>
                <w:sz w:val="20"/>
                <w:szCs w:val="20"/>
              </w:rPr>
              <w:t>chat, hands, Q&amp;A,</w:t>
            </w:r>
            <w:r w:rsidRPr="005A00F9">
              <w:rPr>
                <w:rFonts w:ascii="Arial" w:hAnsi="Arial" w:cs="Arial"/>
                <w:color w:val="000000"/>
                <w:sz w:val="20"/>
                <w:szCs w:val="20"/>
              </w:rPr>
              <w:t xml:space="preserve"> </w:t>
            </w:r>
            <w:r w:rsidRPr="005A00F9">
              <w:rPr>
                <w:rFonts w:ascii="Arial" w:hAnsi="Arial" w:cs="Arial"/>
                <w:color w:val="000000"/>
                <w:sz w:val="20"/>
                <w:szCs w:val="20"/>
              </w:rPr>
              <w:t>breaks, don’ts,</w:t>
            </w:r>
            <w:r w:rsidRPr="005A00F9">
              <w:rPr>
                <w:rFonts w:ascii="Arial" w:hAnsi="Arial" w:cs="Arial"/>
                <w:color w:val="000000"/>
                <w:sz w:val="20"/>
                <w:szCs w:val="20"/>
              </w:rPr>
              <w:t xml:space="preserve"> </w:t>
            </w:r>
            <w:r w:rsidRPr="005A00F9">
              <w:rPr>
                <w:rFonts w:ascii="Arial" w:hAnsi="Arial" w:cs="Arial"/>
                <w:color w:val="000000"/>
                <w:sz w:val="20"/>
                <w:szCs w:val="20"/>
              </w:rPr>
              <w:t>preparation, help the</w:t>
            </w:r>
            <w:r w:rsidRPr="005A00F9">
              <w:rPr>
                <w:rFonts w:ascii="Arial" w:hAnsi="Arial" w:cs="Arial"/>
                <w:color w:val="000000"/>
                <w:sz w:val="20"/>
                <w:szCs w:val="20"/>
              </w:rPr>
              <w:t xml:space="preserve"> </w:t>
            </w:r>
            <w:r w:rsidRPr="005A00F9">
              <w:rPr>
                <w:rFonts w:ascii="Arial" w:hAnsi="Arial" w:cs="Arial"/>
                <w:color w:val="000000"/>
                <w:sz w:val="20"/>
                <w:szCs w:val="20"/>
              </w:rPr>
              <w:t>teacher, etc.)</w:t>
            </w:r>
          </w:p>
          <w:p w14:paraId="3A242D90" w14:textId="0856A792" w:rsidR="004C2AC9" w:rsidRPr="00944B76" w:rsidRDefault="00944B76" w:rsidP="004C2AC9">
            <w:pPr>
              <w:rPr>
                <w:rFonts w:ascii="Arial" w:hAnsi="Arial" w:cs="Arial"/>
                <w:sz w:val="20"/>
                <w:szCs w:val="20"/>
              </w:rPr>
            </w:pPr>
            <w:r w:rsidRPr="00944B76">
              <w:rPr>
                <w:rFonts w:ascii="Arial" w:hAnsi="Arial" w:cs="Arial"/>
                <w:sz w:val="20"/>
                <w:szCs w:val="20"/>
              </w:rPr>
              <w:t>-</w:t>
            </w:r>
            <w:proofErr w:type="spellStart"/>
            <w:r>
              <w:rPr>
                <w:rFonts w:ascii="Arial" w:hAnsi="Arial" w:cs="Arial"/>
                <w:color w:val="000000"/>
                <w:sz w:val="20"/>
                <w:szCs w:val="20"/>
              </w:rPr>
              <w:t>Meetings:How</w:t>
            </w:r>
            <w:proofErr w:type="spellEnd"/>
            <w:r>
              <w:rPr>
                <w:rFonts w:ascii="Arial" w:hAnsi="Arial" w:cs="Arial"/>
                <w:color w:val="000000"/>
                <w:sz w:val="20"/>
                <w:szCs w:val="20"/>
              </w:rPr>
              <w:t xml:space="preserve"> to join, How to leave,</w:t>
            </w:r>
            <w:r w:rsidRPr="00944B76">
              <w:rPr>
                <w:rFonts w:ascii="Arial" w:hAnsi="Arial" w:cs="Arial"/>
                <w:color w:val="000000"/>
                <w:sz w:val="20"/>
                <w:szCs w:val="20"/>
              </w:rPr>
              <w:t xml:space="preserve"> How to view recorded sessions on Stream</w:t>
            </w:r>
          </w:p>
        </w:tc>
        <w:tc>
          <w:tcPr>
            <w:tcW w:w="3600" w:type="dxa"/>
            <w:gridSpan w:val="3"/>
            <w:tcBorders>
              <w:top w:val="single" w:sz="4" w:space="0" w:color="auto"/>
              <w:left w:val="single" w:sz="4" w:space="0" w:color="auto"/>
              <w:bottom w:val="single" w:sz="4" w:space="0" w:color="auto"/>
              <w:right w:val="single" w:sz="4" w:space="0" w:color="auto"/>
            </w:tcBorders>
            <w:shd w:val="clear" w:color="auto" w:fill="auto"/>
          </w:tcPr>
          <w:p w14:paraId="5E8C0FCB" w14:textId="77777777" w:rsidR="004C2AC9" w:rsidRPr="005A00F9" w:rsidRDefault="1F3B138D" w:rsidP="52A422C4">
            <w:pPr>
              <w:rPr>
                <w:rFonts w:ascii="Arial" w:hAnsi="Arial" w:cs="Arial"/>
                <w:sz w:val="20"/>
                <w:szCs w:val="20"/>
              </w:rPr>
            </w:pPr>
            <w:r w:rsidRPr="005A00F9">
              <w:rPr>
                <w:rFonts w:ascii="Arial" w:hAnsi="Arial" w:cs="Arial"/>
                <w:sz w:val="20"/>
                <w:szCs w:val="20"/>
              </w:rPr>
              <w:t xml:space="preserve">Tuesdays: </w:t>
            </w:r>
            <w:r w:rsidR="004C2AC9" w:rsidRPr="005A00F9">
              <w:rPr>
                <w:rFonts w:ascii="Arial" w:hAnsi="Arial" w:cs="Arial"/>
                <w:sz w:val="20"/>
                <w:szCs w:val="20"/>
              </w:rPr>
              <w:t>8:15-3:00</w:t>
            </w:r>
          </w:p>
          <w:p w14:paraId="383EB50E" w14:textId="7AA16B6A" w:rsidR="004C2AC9" w:rsidRPr="005A00F9" w:rsidRDefault="004C2AC9" w:rsidP="52A422C4">
            <w:pPr>
              <w:rPr>
                <w:rFonts w:ascii="Arial" w:hAnsi="Arial" w:cs="Arial"/>
                <w:sz w:val="20"/>
                <w:szCs w:val="20"/>
              </w:rPr>
            </w:pPr>
            <w:r w:rsidRPr="005A00F9">
              <w:rPr>
                <w:rFonts w:ascii="Arial" w:hAnsi="Arial" w:cs="Arial"/>
                <w:sz w:val="20"/>
                <w:szCs w:val="20"/>
              </w:rPr>
              <w:t>-Live meeting with teacher</w:t>
            </w:r>
            <w:r w:rsidR="00E53C00">
              <w:rPr>
                <w:rFonts w:ascii="Arial" w:hAnsi="Arial" w:cs="Arial"/>
                <w:sz w:val="20"/>
                <w:szCs w:val="20"/>
              </w:rPr>
              <w:t>(3</w:t>
            </w:r>
            <w:r w:rsidR="00917AC9">
              <w:rPr>
                <w:rFonts w:ascii="Arial" w:hAnsi="Arial" w:cs="Arial"/>
                <w:sz w:val="20"/>
                <w:szCs w:val="20"/>
              </w:rPr>
              <w:t>0min)</w:t>
            </w:r>
          </w:p>
          <w:p w14:paraId="0706BF29" w14:textId="5324FE6A" w:rsidR="00F25717" w:rsidRPr="005A00F9" w:rsidRDefault="004C2AC9" w:rsidP="52A422C4">
            <w:pPr>
              <w:rPr>
                <w:rFonts w:ascii="Arial" w:hAnsi="Arial" w:cs="Arial"/>
                <w:sz w:val="20"/>
                <w:szCs w:val="20"/>
              </w:rPr>
            </w:pPr>
            <w:r w:rsidRPr="005A00F9">
              <w:rPr>
                <w:rFonts w:ascii="Arial" w:hAnsi="Arial" w:cs="Arial"/>
                <w:sz w:val="20"/>
                <w:szCs w:val="20"/>
              </w:rPr>
              <w:t>-</w:t>
            </w:r>
            <w:r w:rsidR="1F3B138D" w:rsidRPr="005A00F9">
              <w:rPr>
                <w:rFonts w:ascii="Arial" w:hAnsi="Arial" w:cs="Arial"/>
                <w:sz w:val="20"/>
                <w:szCs w:val="20"/>
              </w:rPr>
              <w:t>Re-Cap</w:t>
            </w:r>
            <w:r w:rsidRPr="005A00F9">
              <w:rPr>
                <w:rFonts w:ascii="Arial" w:hAnsi="Arial" w:cs="Arial"/>
                <w:sz w:val="20"/>
                <w:szCs w:val="20"/>
              </w:rPr>
              <w:t xml:space="preserve"> of</w:t>
            </w:r>
            <w:r w:rsidR="1F3B138D" w:rsidRPr="005A00F9">
              <w:rPr>
                <w:rFonts w:ascii="Arial" w:hAnsi="Arial" w:cs="Arial"/>
                <w:sz w:val="20"/>
                <w:szCs w:val="20"/>
              </w:rPr>
              <w:t xml:space="preserve"> Monday</w:t>
            </w:r>
            <w:r w:rsidRPr="005A00F9">
              <w:rPr>
                <w:rFonts w:ascii="Arial" w:hAnsi="Arial" w:cs="Arial"/>
                <w:sz w:val="20"/>
                <w:szCs w:val="20"/>
              </w:rPr>
              <w:t>’s class discussion.</w:t>
            </w:r>
          </w:p>
          <w:p w14:paraId="46551B2E" w14:textId="02CFE913" w:rsidR="004C2AC9" w:rsidRPr="005A00F9" w:rsidRDefault="004C2AC9" w:rsidP="52A422C4">
            <w:pPr>
              <w:rPr>
                <w:rFonts w:ascii="Arial" w:hAnsi="Arial" w:cs="Arial"/>
                <w:sz w:val="20"/>
                <w:szCs w:val="20"/>
              </w:rPr>
            </w:pPr>
            <w:r w:rsidRPr="005A00F9">
              <w:rPr>
                <w:rFonts w:ascii="Arial" w:hAnsi="Arial" w:cs="Arial"/>
                <w:sz w:val="20"/>
                <w:szCs w:val="20"/>
              </w:rPr>
              <w:t>-How to navigate/use</w:t>
            </w:r>
            <w:r w:rsidR="00B94707" w:rsidRPr="005A00F9">
              <w:rPr>
                <w:rFonts w:ascii="Arial" w:hAnsi="Arial" w:cs="Arial"/>
                <w:sz w:val="20"/>
                <w:szCs w:val="20"/>
              </w:rPr>
              <w:t xml:space="preserve"> Art Class </w:t>
            </w:r>
            <w:r w:rsidRPr="005A00F9">
              <w:rPr>
                <w:rFonts w:ascii="Arial" w:hAnsi="Arial" w:cs="Arial"/>
                <w:sz w:val="20"/>
                <w:szCs w:val="20"/>
              </w:rPr>
              <w:t>in TEAMS</w:t>
            </w:r>
            <w:r w:rsidR="00976E98" w:rsidRPr="005A00F9">
              <w:rPr>
                <w:rFonts w:ascii="Arial" w:hAnsi="Arial" w:cs="Arial"/>
                <w:sz w:val="20"/>
                <w:szCs w:val="20"/>
              </w:rPr>
              <w:t xml:space="preserve"> lead by teacher</w:t>
            </w:r>
          </w:p>
          <w:p w14:paraId="226DB424" w14:textId="2235824F" w:rsidR="00976E98" w:rsidRPr="005A00F9" w:rsidRDefault="00976E98" w:rsidP="52A422C4">
            <w:pPr>
              <w:rPr>
                <w:rFonts w:ascii="Arial" w:hAnsi="Arial" w:cs="Arial"/>
                <w:sz w:val="20"/>
                <w:szCs w:val="20"/>
              </w:rPr>
            </w:pPr>
            <w:r w:rsidRPr="005A00F9">
              <w:rPr>
                <w:rFonts w:ascii="Arial" w:hAnsi="Arial" w:cs="Arial"/>
                <w:sz w:val="20"/>
                <w:szCs w:val="20"/>
              </w:rPr>
              <w:t>-Practice and Q&amp;A time</w:t>
            </w:r>
          </w:p>
          <w:p w14:paraId="6C5839AA" w14:textId="7138FE69" w:rsidR="004C2AC9" w:rsidRPr="00396C77" w:rsidRDefault="00E53C00" w:rsidP="52A422C4">
            <w:pPr>
              <w:rPr>
                <w:rFonts w:ascii="Arial Narrow" w:hAnsi="Arial Narrow"/>
                <w:sz w:val="20"/>
                <w:szCs w:val="20"/>
              </w:rPr>
            </w:pPr>
            <w:r>
              <w:rPr>
                <w:rFonts w:ascii="Arial Narrow" w:hAnsi="Arial Narrow"/>
                <w:sz w:val="20"/>
                <w:szCs w:val="20"/>
              </w:rPr>
              <w:t>-</w:t>
            </w:r>
            <w:r w:rsidRPr="00E53C00">
              <w:rPr>
                <w:rFonts w:ascii="Arial" w:hAnsi="Arial" w:cs="Arial"/>
                <w:sz w:val="20"/>
                <w:szCs w:val="20"/>
              </w:rPr>
              <w:t>Independent</w:t>
            </w:r>
            <w:r>
              <w:rPr>
                <w:rFonts w:ascii="Arial" w:hAnsi="Arial" w:cs="Arial"/>
                <w:sz w:val="20"/>
                <w:szCs w:val="20"/>
              </w:rPr>
              <w:t xml:space="preserve"> work</w:t>
            </w:r>
            <w:r w:rsidRPr="00E53C00">
              <w:rPr>
                <w:rFonts w:ascii="Arial" w:hAnsi="Arial" w:cs="Arial"/>
                <w:sz w:val="20"/>
                <w:szCs w:val="20"/>
              </w:rPr>
              <w:t xml:space="preserve"> time</w:t>
            </w:r>
          </w:p>
          <w:p w14:paraId="18F4B65F" w14:textId="7D72E900" w:rsidR="00F25717" w:rsidRPr="00396C77" w:rsidRDefault="00F25717" w:rsidP="52A422C4">
            <w:pPr>
              <w:rPr>
                <w:rFonts w:ascii="Arial Narrow" w:hAnsi="Arial Narrow"/>
                <w:sz w:val="20"/>
                <w:szCs w:val="20"/>
              </w:rPr>
            </w:pP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14:paraId="4287BBCF" w14:textId="77777777" w:rsidR="00976E98" w:rsidRPr="005A00F9" w:rsidRDefault="1F3B138D" w:rsidP="00976E98">
            <w:pPr>
              <w:rPr>
                <w:rFonts w:ascii="Arial" w:hAnsi="Arial" w:cs="Arial"/>
                <w:sz w:val="20"/>
                <w:szCs w:val="20"/>
              </w:rPr>
            </w:pPr>
            <w:r w:rsidRPr="005A00F9">
              <w:rPr>
                <w:rFonts w:ascii="Arial" w:hAnsi="Arial" w:cs="Arial"/>
                <w:sz w:val="20"/>
                <w:szCs w:val="20"/>
              </w:rPr>
              <w:t xml:space="preserve">Wednesdays: </w:t>
            </w:r>
            <w:r w:rsidR="00976E98" w:rsidRPr="005A00F9">
              <w:rPr>
                <w:rFonts w:ascii="Arial" w:hAnsi="Arial" w:cs="Arial"/>
                <w:sz w:val="20"/>
                <w:szCs w:val="20"/>
              </w:rPr>
              <w:t>8:15-3:00</w:t>
            </w:r>
          </w:p>
          <w:p w14:paraId="4CBE7C7D" w14:textId="77777777" w:rsidR="00976E98" w:rsidRPr="005A00F9" w:rsidRDefault="00976E98" w:rsidP="52A422C4">
            <w:pPr>
              <w:rPr>
                <w:rFonts w:ascii="Arial" w:hAnsi="Arial" w:cs="Arial"/>
                <w:sz w:val="20"/>
                <w:szCs w:val="20"/>
              </w:rPr>
            </w:pPr>
            <w:r w:rsidRPr="005A00F9">
              <w:rPr>
                <w:rFonts w:ascii="Arial" w:hAnsi="Arial" w:cs="Arial"/>
                <w:sz w:val="20"/>
                <w:szCs w:val="20"/>
              </w:rPr>
              <w:t>-Re-cap of Tuesday’s class discussion</w:t>
            </w:r>
          </w:p>
          <w:p w14:paraId="6BBD195F" w14:textId="69B138E2" w:rsidR="00F25717" w:rsidRPr="005A00F9" w:rsidRDefault="00976E98" w:rsidP="52A422C4">
            <w:pPr>
              <w:rPr>
                <w:rFonts w:ascii="Arial" w:hAnsi="Arial" w:cs="Arial"/>
                <w:sz w:val="20"/>
                <w:szCs w:val="20"/>
              </w:rPr>
            </w:pPr>
            <w:r w:rsidRPr="005A00F9">
              <w:rPr>
                <w:rFonts w:ascii="Arial" w:hAnsi="Arial" w:cs="Arial"/>
                <w:sz w:val="20"/>
                <w:szCs w:val="20"/>
              </w:rPr>
              <w:t>-I</w:t>
            </w:r>
            <w:r w:rsidR="3D5A535C" w:rsidRPr="005A00F9">
              <w:rPr>
                <w:rFonts w:ascii="Arial" w:hAnsi="Arial" w:cs="Arial"/>
                <w:sz w:val="20"/>
                <w:szCs w:val="20"/>
              </w:rPr>
              <w:t>ntro to Class Notebook</w:t>
            </w:r>
            <w:r w:rsidRPr="005A00F9">
              <w:rPr>
                <w:rFonts w:ascii="Arial" w:hAnsi="Arial" w:cs="Arial"/>
                <w:sz w:val="20"/>
                <w:szCs w:val="20"/>
              </w:rPr>
              <w:t xml:space="preserve"> on TEAMS</w:t>
            </w:r>
          </w:p>
          <w:p w14:paraId="4EE01962" w14:textId="158C6537" w:rsidR="00976E98" w:rsidRPr="005A00F9" w:rsidRDefault="00976E98" w:rsidP="52A422C4">
            <w:pPr>
              <w:rPr>
                <w:rFonts w:ascii="Arial" w:hAnsi="Arial" w:cs="Arial"/>
                <w:sz w:val="20"/>
                <w:szCs w:val="20"/>
              </w:rPr>
            </w:pPr>
            <w:r w:rsidRPr="005A00F9">
              <w:rPr>
                <w:rFonts w:ascii="Arial" w:hAnsi="Arial" w:cs="Arial"/>
                <w:sz w:val="20"/>
                <w:szCs w:val="20"/>
              </w:rPr>
              <w:t>-How to contact teacher and classmates</w:t>
            </w:r>
          </w:p>
          <w:p w14:paraId="78956A51" w14:textId="3284FF93" w:rsidR="00F25717" w:rsidRDefault="00B94707" w:rsidP="52A422C4">
            <w:pPr>
              <w:rPr>
                <w:rFonts w:ascii="Arial" w:hAnsi="Arial" w:cs="Arial"/>
                <w:sz w:val="20"/>
                <w:szCs w:val="20"/>
              </w:rPr>
            </w:pPr>
            <w:r w:rsidRPr="005A00F9">
              <w:rPr>
                <w:rFonts w:ascii="Arial" w:hAnsi="Arial" w:cs="Arial"/>
                <w:sz w:val="20"/>
                <w:szCs w:val="20"/>
              </w:rPr>
              <w:t>-How to find, view, complete, and turn in assignments.</w:t>
            </w:r>
          </w:p>
          <w:p w14:paraId="334D86F1" w14:textId="145697CF" w:rsidR="00E53C00" w:rsidRPr="005A00F9" w:rsidRDefault="00E53C00" w:rsidP="52A422C4">
            <w:pPr>
              <w:rPr>
                <w:rFonts w:ascii="Arial" w:hAnsi="Arial" w:cs="Arial"/>
                <w:sz w:val="20"/>
                <w:szCs w:val="20"/>
              </w:rPr>
            </w:pPr>
            <w:r>
              <w:rPr>
                <w:rFonts w:ascii="Arial" w:hAnsi="Arial" w:cs="Arial"/>
                <w:sz w:val="20"/>
                <w:szCs w:val="20"/>
              </w:rPr>
              <w:t>-Independent work time</w:t>
            </w:r>
          </w:p>
          <w:p w14:paraId="7F0511CE" w14:textId="100031ED" w:rsidR="00F25717" w:rsidRPr="00396C77" w:rsidRDefault="00F25717" w:rsidP="52A422C4">
            <w:pPr>
              <w:rPr>
                <w:rFonts w:ascii="Arial Narrow" w:hAnsi="Arial Narrow"/>
                <w:sz w:val="20"/>
                <w:szCs w:val="20"/>
              </w:rPr>
            </w:pP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14:paraId="0D07043E" w14:textId="77777777" w:rsidR="00B94707" w:rsidRPr="005A00F9" w:rsidRDefault="1F3B138D" w:rsidP="52A422C4">
            <w:pPr>
              <w:spacing w:line="259" w:lineRule="auto"/>
              <w:rPr>
                <w:rFonts w:ascii="Arial" w:hAnsi="Arial" w:cs="Arial"/>
                <w:sz w:val="20"/>
                <w:szCs w:val="20"/>
              </w:rPr>
            </w:pPr>
            <w:r w:rsidRPr="005A00F9">
              <w:rPr>
                <w:rFonts w:ascii="Arial" w:hAnsi="Arial" w:cs="Arial"/>
                <w:sz w:val="20"/>
                <w:szCs w:val="20"/>
              </w:rPr>
              <w:t xml:space="preserve">Thursday: </w:t>
            </w:r>
            <w:r w:rsidR="00B94707" w:rsidRPr="005A00F9">
              <w:rPr>
                <w:rFonts w:ascii="Arial" w:hAnsi="Arial" w:cs="Arial"/>
                <w:sz w:val="20"/>
                <w:szCs w:val="20"/>
              </w:rPr>
              <w:t>8:15-3:00</w:t>
            </w:r>
          </w:p>
          <w:p w14:paraId="5453F423" w14:textId="77777777" w:rsidR="00F25717" w:rsidRDefault="00B94707" w:rsidP="005A00F9">
            <w:pPr>
              <w:spacing w:line="259" w:lineRule="auto"/>
              <w:rPr>
                <w:rFonts w:ascii="Arial" w:hAnsi="Arial" w:cs="Arial"/>
                <w:sz w:val="20"/>
                <w:szCs w:val="20"/>
              </w:rPr>
            </w:pPr>
            <w:r w:rsidRPr="005A00F9">
              <w:rPr>
                <w:rFonts w:ascii="Arial" w:hAnsi="Arial" w:cs="Arial"/>
                <w:sz w:val="20"/>
                <w:szCs w:val="20"/>
              </w:rPr>
              <w:t>-</w:t>
            </w:r>
            <w:r w:rsidR="00944B76">
              <w:rPr>
                <w:rFonts w:ascii="Arial" w:hAnsi="Arial" w:cs="Arial"/>
                <w:sz w:val="20"/>
                <w:szCs w:val="20"/>
              </w:rPr>
              <w:t xml:space="preserve">Re-Cap </w:t>
            </w:r>
          </w:p>
          <w:p w14:paraId="744D3BCF" w14:textId="43711275" w:rsidR="00911CC3" w:rsidRDefault="00944B76" w:rsidP="005A00F9">
            <w:pPr>
              <w:spacing w:line="259" w:lineRule="auto"/>
              <w:rPr>
                <w:rFonts w:ascii="Arial" w:hAnsi="Arial" w:cs="Arial"/>
                <w:sz w:val="20"/>
                <w:szCs w:val="20"/>
              </w:rPr>
            </w:pPr>
            <w:r>
              <w:rPr>
                <w:rFonts w:ascii="Arial" w:hAnsi="Arial" w:cs="Arial"/>
                <w:sz w:val="20"/>
                <w:szCs w:val="20"/>
              </w:rPr>
              <w:t>-What are</w:t>
            </w:r>
            <w:r w:rsidR="00911CC3">
              <w:rPr>
                <w:rFonts w:ascii="Arial" w:hAnsi="Arial" w:cs="Arial"/>
                <w:sz w:val="20"/>
                <w:szCs w:val="20"/>
              </w:rPr>
              <w:t xml:space="preserve"> CHANNELS, and how to use them?</w:t>
            </w:r>
          </w:p>
          <w:p w14:paraId="63DDEF6A" w14:textId="116658BD" w:rsidR="009353B0" w:rsidRDefault="009353B0" w:rsidP="005A00F9">
            <w:pPr>
              <w:spacing w:line="259" w:lineRule="auto"/>
              <w:rPr>
                <w:rFonts w:ascii="Arial" w:hAnsi="Arial" w:cs="Arial"/>
                <w:sz w:val="20"/>
                <w:szCs w:val="20"/>
              </w:rPr>
            </w:pPr>
            <w:r>
              <w:rPr>
                <w:rFonts w:ascii="Arial" w:hAnsi="Arial" w:cs="Arial"/>
                <w:sz w:val="20"/>
                <w:szCs w:val="20"/>
              </w:rPr>
              <w:t>What is NEARPOD, and how do I use it?</w:t>
            </w:r>
          </w:p>
          <w:p w14:paraId="1009C559" w14:textId="54BB9D63" w:rsidR="00E53C00" w:rsidRDefault="00911CC3" w:rsidP="005A00F9">
            <w:pPr>
              <w:spacing w:line="259" w:lineRule="auto"/>
              <w:rPr>
                <w:rFonts w:ascii="Arial" w:hAnsi="Arial" w:cs="Arial"/>
                <w:sz w:val="20"/>
                <w:szCs w:val="20"/>
              </w:rPr>
            </w:pPr>
            <w:r>
              <w:rPr>
                <w:rFonts w:ascii="Arial" w:hAnsi="Arial" w:cs="Arial"/>
                <w:sz w:val="20"/>
                <w:szCs w:val="20"/>
              </w:rPr>
              <w:t>-First assignment posted in teams</w:t>
            </w:r>
          </w:p>
          <w:p w14:paraId="633D837D" w14:textId="11581408" w:rsidR="00E53C00" w:rsidRPr="00911CC3" w:rsidRDefault="00E53C00" w:rsidP="005A00F9">
            <w:pPr>
              <w:spacing w:line="259" w:lineRule="auto"/>
              <w:rPr>
                <w:rFonts w:ascii="Arial" w:hAnsi="Arial" w:cs="Arial"/>
                <w:sz w:val="20"/>
                <w:szCs w:val="20"/>
              </w:rPr>
            </w:pPr>
            <w:r>
              <w:rPr>
                <w:rFonts w:ascii="Arial" w:hAnsi="Arial" w:cs="Arial"/>
                <w:sz w:val="20"/>
                <w:szCs w:val="20"/>
              </w:rPr>
              <w:t>-Independent work time</w:t>
            </w:r>
          </w:p>
        </w:tc>
      </w:tr>
      <w:tr w:rsidR="00F25717" w:rsidRPr="00396C77" w14:paraId="4EC74FE0" w14:textId="77777777" w:rsidTr="0A1966B7">
        <w:trPr>
          <w:trHeight w:val="300"/>
        </w:trPr>
        <w:tc>
          <w:tcPr>
            <w:tcW w:w="3600" w:type="dxa"/>
            <w:gridSpan w:val="2"/>
            <w:tcBorders>
              <w:top w:val="single" w:sz="4" w:space="0" w:color="auto"/>
              <w:left w:val="single" w:sz="4" w:space="0" w:color="auto"/>
              <w:right w:val="single" w:sz="4" w:space="0" w:color="auto"/>
            </w:tcBorders>
            <w:shd w:val="clear" w:color="auto" w:fill="auto"/>
          </w:tcPr>
          <w:p w14:paraId="2385FF24" w14:textId="41B82CF8" w:rsidR="00F25717" w:rsidRDefault="00911CC3" w:rsidP="52A422C4">
            <w:pPr>
              <w:rPr>
                <w:rFonts w:ascii="Arial" w:hAnsi="Arial" w:cs="Arial"/>
                <w:sz w:val="20"/>
                <w:szCs w:val="20"/>
              </w:rPr>
            </w:pPr>
            <w:r>
              <w:rPr>
                <w:rFonts w:ascii="Arial" w:hAnsi="Arial" w:cs="Arial"/>
                <w:sz w:val="20"/>
                <w:szCs w:val="20"/>
              </w:rPr>
              <w:t xml:space="preserve">Friday: </w:t>
            </w:r>
            <w:r w:rsidR="1807A8DC" w:rsidRPr="005A00F9">
              <w:rPr>
                <w:rFonts w:ascii="Arial" w:hAnsi="Arial" w:cs="Arial"/>
                <w:sz w:val="20"/>
                <w:szCs w:val="20"/>
              </w:rPr>
              <w:t>8:15-3:00</w:t>
            </w:r>
          </w:p>
          <w:p w14:paraId="1CA495D6" w14:textId="18335071" w:rsidR="00911CC3" w:rsidRDefault="00911CC3" w:rsidP="52A422C4">
            <w:pPr>
              <w:rPr>
                <w:rFonts w:ascii="Arial" w:hAnsi="Arial" w:cs="Arial"/>
                <w:sz w:val="20"/>
                <w:szCs w:val="20"/>
              </w:rPr>
            </w:pPr>
            <w:r>
              <w:rPr>
                <w:rFonts w:ascii="Arial" w:hAnsi="Arial" w:cs="Arial"/>
                <w:sz w:val="20"/>
                <w:szCs w:val="20"/>
              </w:rPr>
              <w:t>-Review and Q&amp;A about TEAMS</w:t>
            </w:r>
          </w:p>
          <w:p w14:paraId="03A1CF9A" w14:textId="241DC565" w:rsidR="00911CC3" w:rsidRPr="005A00F9" w:rsidRDefault="00911CC3" w:rsidP="52A422C4">
            <w:pPr>
              <w:rPr>
                <w:rFonts w:ascii="Arial" w:hAnsi="Arial" w:cs="Arial"/>
                <w:sz w:val="20"/>
                <w:szCs w:val="20"/>
              </w:rPr>
            </w:pPr>
            <w:r>
              <w:rPr>
                <w:rFonts w:ascii="Arial" w:hAnsi="Arial" w:cs="Arial"/>
                <w:sz w:val="20"/>
                <w:szCs w:val="20"/>
              </w:rPr>
              <w:t>-Class time to work on first assignment</w:t>
            </w:r>
            <w:r w:rsidR="009353B0">
              <w:rPr>
                <w:rFonts w:ascii="Arial" w:hAnsi="Arial" w:cs="Arial"/>
                <w:sz w:val="20"/>
                <w:szCs w:val="20"/>
              </w:rPr>
              <w:t xml:space="preserve"> in NEARPOD</w:t>
            </w:r>
            <w:r>
              <w:rPr>
                <w:rFonts w:ascii="Arial" w:hAnsi="Arial" w:cs="Arial"/>
                <w:sz w:val="20"/>
                <w:szCs w:val="20"/>
              </w:rPr>
              <w:t>.</w:t>
            </w:r>
          </w:p>
          <w:p w14:paraId="15C9BA17" w14:textId="4A08871B" w:rsidR="00F25717" w:rsidRPr="005A00F9" w:rsidRDefault="00F25717" w:rsidP="52A422C4">
            <w:pPr>
              <w:rPr>
                <w:rFonts w:ascii="Arial" w:hAnsi="Arial" w:cs="Arial"/>
                <w:sz w:val="20"/>
                <w:szCs w:val="20"/>
              </w:rPr>
            </w:pPr>
          </w:p>
        </w:tc>
        <w:tc>
          <w:tcPr>
            <w:tcW w:w="3600" w:type="dxa"/>
            <w:gridSpan w:val="3"/>
            <w:tcBorders>
              <w:top w:val="single" w:sz="4" w:space="0" w:color="auto"/>
              <w:left w:val="single" w:sz="4" w:space="0" w:color="auto"/>
              <w:right w:val="single" w:sz="4" w:space="0" w:color="auto"/>
            </w:tcBorders>
            <w:shd w:val="clear" w:color="auto" w:fill="auto"/>
          </w:tcPr>
          <w:p w14:paraId="763B4528" w14:textId="33373AD3" w:rsidR="00F25717" w:rsidRPr="00911CC3" w:rsidRDefault="0C24833C" w:rsidP="0A1966B7">
            <w:pPr>
              <w:rPr>
                <w:rFonts w:ascii="Arial" w:eastAsia="Arial Narrow" w:hAnsi="Arial" w:cs="Arial"/>
                <w:b/>
              </w:rPr>
            </w:pPr>
            <w:r w:rsidRPr="00911CC3">
              <w:rPr>
                <w:rFonts w:ascii="Arial" w:eastAsia="Arial Narrow" w:hAnsi="Arial" w:cs="Arial"/>
                <w:b/>
              </w:rPr>
              <w:t>Link to Team:</w:t>
            </w:r>
          </w:p>
          <w:p w14:paraId="76F4CC5C" w14:textId="04C269B0" w:rsidR="00F25717" w:rsidRPr="00911CC3" w:rsidRDefault="00903643" w:rsidP="0A1966B7">
            <w:pPr>
              <w:rPr>
                <w:rFonts w:ascii="Arial" w:hAnsi="Arial" w:cs="Arial"/>
                <w:b/>
              </w:rPr>
            </w:pPr>
            <w:hyperlink r:id="rId10" w:anchor="/school/conversations/General?threadId=19:8c888d9709d541f780f582f287f544b7@thread.tacv2&amp;ctx=channel" w:history="1">
              <w:r w:rsidRPr="00903643">
                <w:rPr>
                  <w:color w:val="0000FF"/>
                  <w:u w:val="single"/>
                </w:rPr>
                <w:t>https://teams.microsoft.com/_?culture=en-us&amp;country=US&amp;lm=deeplink&amp;lmsrc=homePageWeb&amp;cmpid=WebSignIn#/school/conversations/General?threadId=19:8c888d9709d541f780f582f287f544b7@thread.tacv2&amp;ctx=channel</w:t>
              </w:r>
            </w:hyperlink>
          </w:p>
        </w:tc>
        <w:tc>
          <w:tcPr>
            <w:tcW w:w="3600" w:type="dxa"/>
            <w:gridSpan w:val="2"/>
            <w:tcBorders>
              <w:top w:val="single" w:sz="4" w:space="0" w:color="auto"/>
              <w:left w:val="single" w:sz="4" w:space="0" w:color="auto"/>
              <w:right w:val="single" w:sz="4" w:space="0" w:color="auto"/>
            </w:tcBorders>
            <w:shd w:val="clear" w:color="auto" w:fill="auto"/>
          </w:tcPr>
          <w:p w14:paraId="2850D49E" w14:textId="5D4E5EF9" w:rsidR="00F25717" w:rsidRPr="00396C77" w:rsidRDefault="00F25717" w:rsidP="003B2CC4">
            <w:pPr>
              <w:rPr>
                <w:rFonts w:ascii="Arial Narrow" w:hAnsi="Arial Narrow"/>
                <w:sz w:val="20"/>
                <w:szCs w:val="20"/>
              </w:rPr>
            </w:pPr>
          </w:p>
        </w:tc>
        <w:tc>
          <w:tcPr>
            <w:tcW w:w="3600" w:type="dxa"/>
            <w:gridSpan w:val="2"/>
            <w:tcBorders>
              <w:top w:val="single" w:sz="4" w:space="0" w:color="auto"/>
              <w:left w:val="single" w:sz="4" w:space="0" w:color="auto"/>
              <w:right w:val="single" w:sz="4" w:space="0" w:color="auto"/>
            </w:tcBorders>
            <w:shd w:val="clear" w:color="auto" w:fill="auto"/>
          </w:tcPr>
          <w:p w14:paraId="39D8D745" w14:textId="247774D4" w:rsidR="00F25717" w:rsidRPr="00396C77" w:rsidRDefault="00F25717" w:rsidP="003B2CC4">
            <w:pPr>
              <w:rPr>
                <w:rFonts w:ascii="Arial Narrow" w:hAnsi="Arial Narrow"/>
                <w:sz w:val="20"/>
                <w:szCs w:val="20"/>
              </w:rPr>
            </w:pPr>
          </w:p>
        </w:tc>
      </w:tr>
    </w:tbl>
    <w:p w14:paraId="0D5074B0" w14:textId="49E8180F" w:rsidR="00171E7F" w:rsidRPr="00ED654F" w:rsidRDefault="00171E7F">
      <w:pPr>
        <w:rPr>
          <w:sz w:val="12"/>
          <w:szCs w:val="12"/>
        </w:rPr>
      </w:pPr>
    </w:p>
    <w:tbl>
      <w:tblPr>
        <w:tblStyle w:val="TableGrid"/>
        <w:tblpPr w:leftFromText="180" w:rightFromText="180" w:vertAnchor="text" w:horzAnchor="page" w:tblpX="715" w:tblpY="92"/>
        <w:tblOverlap w:val="never"/>
        <w:tblW w:w="14400" w:type="dxa"/>
        <w:tblLayout w:type="fixed"/>
        <w:tblLook w:val="04A0" w:firstRow="1" w:lastRow="0" w:firstColumn="1" w:lastColumn="0" w:noHBand="0" w:noVBand="1"/>
      </w:tblPr>
      <w:tblGrid>
        <w:gridCol w:w="1620"/>
        <w:gridCol w:w="6707"/>
        <w:gridCol w:w="6073"/>
      </w:tblGrid>
      <w:tr w:rsidR="00396C77" w:rsidRPr="00396C77" w14:paraId="790FC91D" w14:textId="77777777" w:rsidTr="52A422C4">
        <w:trPr>
          <w:trHeight w:val="314"/>
        </w:trPr>
        <w:tc>
          <w:tcPr>
            <w:tcW w:w="14400" w:type="dxa"/>
            <w:gridSpan w:val="3"/>
            <w:shd w:val="clear" w:color="auto" w:fill="7F7F7F" w:themeFill="text1" w:themeFillTint="80"/>
          </w:tcPr>
          <w:p w14:paraId="15C31BD7" w14:textId="502A9985" w:rsidR="00607EEF" w:rsidRPr="00396C77" w:rsidRDefault="00607EEF"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b/>
                <w:bCs/>
                <w:color w:val="FFFFFF" w:themeColor="background1"/>
              </w:rPr>
            </w:pPr>
            <w:r w:rsidRPr="00396C77">
              <w:rPr>
                <w:rFonts w:ascii="Arial Narrow" w:hAnsi="Arial Narrow"/>
                <w:b/>
                <w:bCs/>
                <w:color w:val="FFFFFF" w:themeColor="background1"/>
              </w:rPr>
              <w:t xml:space="preserve">Planning and Preparation </w:t>
            </w:r>
          </w:p>
        </w:tc>
      </w:tr>
      <w:tr w:rsidR="00396C77" w:rsidRPr="00396C77" w14:paraId="6217E02B" w14:textId="77777777" w:rsidTr="52A422C4">
        <w:trPr>
          <w:trHeight w:val="502"/>
        </w:trPr>
        <w:tc>
          <w:tcPr>
            <w:tcW w:w="14400" w:type="dxa"/>
            <w:gridSpan w:val="3"/>
            <w:shd w:val="clear" w:color="auto" w:fill="D9D9D9" w:themeFill="background1" w:themeFillShade="D9"/>
          </w:tcPr>
          <w:p w14:paraId="24E436D2" w14:textId="55E55FDC" w:rsidR="0008235E" w:rsidRPr="00396C77" w:rsidRDefault="0008235E"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cs="Arial"/>
                <w:bCs/>
                <w:sz w:val="20"/>
                <w:szCs w:val="20"/>
              </w:rPr>
            </w:pPr>
            <w:r w:rsidRPr="00396C77">
              <w:rPr>
                <w:rFonts w:ascii="Arial Narrow" w:hAnsi="Arial Narrow" w:cs="Times New Roman"/>
                <w:b/>
                <w:bCs/>
                <w:color w:val="000000" w:themeColor="text1"/>
                <w:sz w:val="20"/>
                <w:szCs w:val="20"/>
              </w:rPr>
              <w:t>Cultural Context:</w:t>
            </w:r>
            <w:r w:rsidRPr="00396C77">
              <w:rPr>
                <w:rFonts w:ascii="Arial Narrow" w:hAnsi="Arial Narrow" w:cs="Times New Roman"/>
                <w:color w:val="000000" w:themeColor="text1"/>
                <w:sz w:val="20"/>
                <w:szCs w:val="20"/>
              </w:rPr>
              <w:t xml:space="preserve"> Overarching lesson design based on student’s individual needs and learning styles. The teacher should consider and honor the unique cultural differences of the student population when selecting content, process, products, the learning environment. The use of ongoing assessment and flexible grouping is an effort to establish a safe and supportive learning environment. It is critically important to ensure every learner is able to access grade level curriculum and resources.</w:t>
            </w:r>
          </w:p>
        </w:tc>
      </w:tr>
      <w:tr w:rsidR="00396C77" w:rsidRPr="00396C77" w14:paraId="6543AACC" w14:textId="77777777" w:rsidTr="52A422C4">
        <w:trPr>
          <w:trHeight w:val="502"/>
        </w:trPr>
        <w:tc>
          <w:tcPr>
            <w:tcW w:w="1620" w:type="dxa"/>
            <w:shd w:val="clear" w:color="auto" w:fill="D9D9D9" w:themeFill="background1" w:themeFillShade="D9"/>
          </w:tcPr>
          <w:p w14:paraId="2F754BA7" w14:textId="3462D9B4" w:rsidR="00607EEF" w:rsidRPr="00396C77" w:rsidRDefault="000A21A7"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b/>
                <w:bCs/>
                <w:color w:val="auto"/>
                <w:sz w:val="20"/>
                <w:szCs w:val="20"/>
              </w:rPr>
            </w:pPr>
            <w:r>
              <w:rPr>
                <w:rFonts w:ascii="Arial Narrow" w:hAnsi="Arial Narrow"/>
                <w:b/>
                <w:bCs/>
                <w:color w:val="auto"/>
                <w:sz w:val="20"/>
                <w:szCs w:val="20"/>
              </w:rPr>
              <w:t xml:space="preserve"> Missouri Learning Standard(s)</w:t>
            </w:r>
            <w:r w:rsidR="00D92422" w:rsidRPr="00396C77">
              <w:rPr>
                <w:rFonts w:ascii="Arial Narrow" w:hAnsi="Arial Narrow"/>
                <w:b/>
                <w:bCs/>
                <w:color w:val="auto"/>
                <w:sz w:val="20"/>
                <w:szCs w:val="20"/>
              </w:rPr>
              <w:br/>
            </w:r>
            <w:r w:rsidR="00D92422" w:rsidRPr="00396C77">
              <w:rPr>
                <w:rFonts w:ascii="Arial Narrow" w:hAnsi="Arial Narrow"/>
                <w:color w:val="auto"/>
                <w:sz w:val="16"/>
                <w:szCs w:val="16"/>
              </w:rPr>
              <w:t>(with linked Proficiency Scale</w:t>
            </w:r>
            <w:r w:rsidR="00541C7C" w:rsidRPr="00396C77">
              <w:rPr>
                <w:rFonts w:ascii="Arial Narrow" w:hAnsi="Arial Narrow"/>
                <w:color w:val="auto"/>
                <w:sz w:val="16"/>
                <w:szCs w:val="16"/>
              </w:rPr>
              <w:t xml:space="preserve"> – can be </w:t>
            </w:r>
            <w:r w:rsidR="00541C7C" w:rsidRPr="00396C77">
              <w:rPr>
                <w:rFonts w:ascii="Arial Narrow" w:hAnsi="Arial Narrow"/>
                <w:color w:val="auto"/>
                <w:sz w:val="16"/>
                <w:szCs w:val="16"/>
              </w:rPr>
              <w:lastRenderedPageBreak/>
              <w:t>copied/pasted from Curriculum Plans</w:t>
            </w:r>
            <w:r w:rsidR="00D92422" w:rsidRPr="00396C77">
              <w:rPr>
                <w:rFonts w:ascii="Arial Narrow" w:hAnsi="Arial Narrow"/>
                <w:color w:val="auto"/>
                <w:sz w:val="16"/>
                <w:szCs w:val="16"/>
              </w:rPr>
              <w:t>)</w:t>
            </w:r>
          </w:p>
        </w:tc>
        <w:tc>
          <w:tcPr>
            <w:tcW w:w="12780" w:type="dxa"/>
            <w:gridSpan w:val="2"/>
            <w:shd w:val="clear" w:color="auto" w:fill="auto"/>
          </w:tcPr>
          <w:p w14:paraId="1B3E5F03" w14:textId="22912B2D" w:rsidR="00C42E61" w:rsidRPr="00F8646F" w:rsidRDefault="00C42E61" w:rsidP="00961749">
            <w:pPr>
              <w:rPr>
                <w:rFonts w:ascii="Arial" w:hAnsi="Arial" w:cs="Arial"/>
                <w:bCs/>
                <w:sz w:val="20"/>
                <w:szCs w:val="20"/>
              </w:rPr>
            </w:pPr>
            <w:r w:rsidRPr="00F8646F">
              <w:rPr>
                <w:rFonts w:ascii="Arial" w:hAnsi="Arial" w:cs="Arial"/>
                <w:bCs/>
                <w:sz w:val="20"/>
                <w:szCs w:val="20"/>
              </w:rPr>
              <w:lastRenderedPageBreak/>
              <w:t>Missouri Learning Standards applied this week:</w:t>
            </w:r>
          </w:p>
          <w:p w14:paraId="363231DF" w14:textId="38452843" w:rsidR="00917AC9" w:rsidRPr="00F8646F" w:rsidRDefault="00F8646F" w:rsidP="00917AC9">
            <w:pPr>
              <w:rPr>
                <w:rFonts w:ascii="Arial" w:hAnsi="Arial" w:cs="Arial"/>
                <w:sz w:val="20"/>
                <w:szCs w:val="20"/>
              </w:rPr>
            </w:pPr>
            <w:r w:rsidRPr="00F8646F">
              <w:rPr>
                <w:rFonts w:ascii="Arial" w:hAnsi="Arial" w:cs="Arial"/>
                <w:sz w:val="20"/>
                <w:szCs w:val="20"/>
              </w:rPr>
              <w:t>1.A-</w:t>
            </w:r>
            <w:r w:rsidR="000109D8" w:rsidRPr="00F8646F">
              <w:rPr>
                <w:rFonts w:ascii="Arial" w:hAnsi="Arial" w:cs="Arial"/>
                <w:sz w:val="20"/>
                <w:szCs w:val="20"/>
              </w:rPr>
              <w:t>Comprehend and Interpret Texts (Approaching Texts as a Reader)</w:t>
            </w:r>
          </w:p>
          <w:p w14:paraId="75CA6FBB" w14:textId="41422C2D" w:rsidR="000109D8" w:rsidRPr="00F8646F" w:rsidRDefault="002D546D" w:rsidP="00917AC9">
            <w:pPr>
              <w:rPr>
                <w:rFonts w:ascii="Arial" w:hAnsi="Arial" w:cs="Arial"/>
                <w:sz w:val="20"/>
                <w:szCs w:val="20"/>
              </w:rPr>
            </w:pPr>
            <w:r w:rsidRPr="00F8646F">
              <w:rPr>
                <w:rFonts w:ascii="Arial" w:hAnsi="Arial" w:cs="Arial"/>
                <w:sz w:val="20"/>
                <w:szCs w:val="20"/>
              </w:rPr>
              <w:t>Draw conclusions, infer, and analyze by citing several pieces of textual evidence to support analysis of what the text says explicitly as well as inferences drawn from the text.</w:t>
            </w:r>
          </w:p>
          <w:p w14:paraId="22A58B7F" w14:textId="77E67A77" w:rsidR="002D546D" w:rsidRPr="00F8646F" w:rsidRDefault="00F8646F" w:rsidP="00917AC9">
            <w:pPr>
              <w:rPr>
                <w:rFonts w:ascii="Arial" w:hAnsi="Arial" w:cs="Arial"/>
                <w:sz w:val="20"/>
                <w:szCs w:val="20"/>
              </w:rPr>
            </w:pPr>
            <w:r w:rsidRPr="00F8646F">
              <w:rPr>
                <w:rFonts w:ascii="Arial" w:hAnsi="Arial" w:cs="Arial"/>
                <w:sz w:val="20"/>
                <w:szCs w:val="20"/>
              </w:rPr>
              <w:lastRenderedPageBreak/>
              <w:t>Determine the meaning of words and phrases as they are used in the text, including figurative and connotative meanings using context, affixes, or reference materials.</w:t>
            </w:r>
          </w:p>
          <w:p w14:paraId="628C73C5" w14:textId="77777777" w:rsidR="002D546D" w:rsidRPr="00F8646F" w:rsidRDefault="002D546D" w:rsidP="00917AC9">
            <w:pPr>
              <w:rPr>
                <w:rFonts w:ascii="Arial" w:hAnsi="Arial" w:cs="Arial"/>
                <w:bCs/>
                <w:sz w:val="20"/>
                <w:szCs w:val="20"/>
              </w:rPr>
            </w:pPr>
          </w:p>
          <w:p w14:paraId="41E40FEC" w14:textId="3A68FE7D" w:rsidR="001C4B94" w:rsidRPr="00F8646F" w:rsidRDefault="001C4B94" w:rsidP="00961749">
            <w:pPr>
              <w:rPr>
                <w:rFonts w:ascii="Arial" w:hAnsi="Arial" w:cs="Arial"/>
                <w:bCs/>
                <w:sz w:val="20"/>
                <w:szCs w:val="20"/>
              </w:rPr>
            </w:pPr>
          </w:p>
        </w:tc>
      </w:tr>
      <w:tr w:rsidR="00396C77" w:rsidRPr="00396C77" w14:paraId="7DF63BD0" w14:textId="77777777" w:rsidTr="52A422C4">
        <w:trPr>
          <w:trHeight w:val="157"/>
        </w:trPr>
        <w:tc>
          <w:tcPr>
            <w:tcW w:w="1620" w:type="dxa"/>
            <w:vMerge w:val="restart"/>
            <w:shd w:val="clear" w:color="auto" w:fill="D9D9D9" w:themeFill="background1" w:themeFillShade="D9"/>
          </w:tcPr>
          <w:p w14:paraId="6FFC3AAF" w14:textId="4B2DF72C" w:rsidR="00A02FF6" w:rsidRPr="00396C77" w:rsidRDefault="00A02FF6"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b/>
                <w:bCs/>
                <w:color w:val="auto"/>
                <w:sz w:val="20"/>
                <w:szCs w:val="20"/>
              </w:rPr>
            </w:pPr>
            <w:r w:rsidRPr="00396C77">
              <w:rPr>
                <w:rFonts w:ascii="Arial Narrow" w:hAnsi="Arial Narrow"/>
                <w:b/>
                <w:bCs/>
                <w:color w:val="auto"/>
                <w:sz w:val="20"/>
                <w:szCs w:val="20"/>
              </w:rPr>
              <w:lastRenderedPageBreak/>
              <w:t>Learning Target</w:t>
            </w:r>
          </w:p>
        </w:tc>
        <w:tc>
          <w:tcPr>
            <w:tcW w:w="6707" w:type="dxa"/>
            <w:shd w:val="clear" w:color="auto" w:fill="E2EFD9" w:themeFill="accent6" w:themeFillTint="33"/>
          </w:tcPr>
          <w:p w14:paraId="3A643EF7" w14:textId="12AC169B" w:rsidR="00607EEF" w:rsidRPr="00396C77" w:rsidRDefault="00607EEF" w:rsidP="0012337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cs="Arial"/>
                <w:b/>
                <w:sz w:val="20"/>
                <w:szCs w:val="20"/>
              </w:rPr>
            </w:pPr>
            <w:r w:rsidRPr="00396C77">
              <w:rPr>
                <w:rFonts w:ascii="Arial Narrow" w:hAnsi="Arial Narrow" w:cs="Arial"/>
                <w:b/>
                <w:sz w:val="20"/>
                <w:szCs w:val="20"/>
              </w:rPr>
              <w:t>Know</w:t>
            </w:r>
            <w:r w:rsidR="00D92422" w:rsidRPr="00396C77">
              <w:rPr>
                <w:rFonts w:ascii="Arial Narrow" w:hAnsi="Arial Narrow" w:cs="Arial"/>
                <w:b/>
                <w:sz w:val="20"/>
                <w:szCs w:val="20"/>
              </w:rPr>
              <w:t xml:space="preserve"> </w:t>
            </w:r>
            <w:r w:rsidR="00D92422" w:rsidRPr="00396C77">
              <w:rPr>
                <w:rFonts w:ascii="Arial Narrow" w:hAnsi="Arial Narrow" w:cs="Arial"/>
                <w:bCs/>
                <w:i/>
                <w:iCs/>
                <w:sz w:val="16"/>
                <w:szCs w:val="16"/>
              </w:rPr>
              <w:t>(What is the learning target?</w:t>
            </w:r>
            <w:r w:rsidR="002E39FD">
              <w:rPr>
                <w:rFonts w:ascii="Arial Narrow" w:hAnsi="Arial Narrow" w:cs="Arial"/>
                <w:bCs/>
                <w:i/>
                <w:iCs/>
                <w:sz w:val="16"/>
                <w:szCs w:val="16"/>
              </w:rPr>
              <w:t>)</w:t>
            </w:r>
            <w:r w:rsidR="00D92422" w:rsidRPr="00396C77">
              <w:rPr>
                <w:rFonts w:ascii="Arial Narrow" w:hAnsi="Arial Narrow" w:cs="Arial"/>
                <w:bCs/>
                <w:i/>
                <w:iCs/>
                <w:sz w:val="16"/>
                <w:szCs w:val="16"/>
              </w:rPr>
              <w:t xml:space="preserve"> </w:t>
            </w:r>
            <w:r w:rsidR="000F4859" w:rsidRPr="00396C77">
              <w:rPr>
                <w:rFonts w:ascii="Arial Narrow" w:hAnsi="Arial Narrow" w:cs="Arial"/>
                <w:bCs/>
                <w:i/>
                <w:iCs/>
                <w:sz w:val="16"/>
                <w:szCs w:val="16"/>
              </w:rPr>
              <w:t>This comes directly f</w:t>
            </w:r>
            <w:r w:rsidR="00D92422" w:rsidRPr="00396C77">
              <w:rPr>
                <w:rFonts w:ascii="Arial Narrow" w:hAnsi="Arial Narrow" w:cs="Arial"/>
                <w:bCs/>
                <w:i/>
                <w:iCs/>
                <w:sz w:val="16"/>
                <w:szCs w:val="16"/>
              </w:rPr>
              <w:t>rom the unwrapped content standar</w:t>
            </w:r>
            <w:r w:rsidR="000F4859" w:rsidRPr="00396C77">
              <w:rPr>
                <w:rFonts w:ascii="Arial Narrow" w:hAnsi="Arial Narrow" w:cs="Arial"/>
                <w:bCs/>
                <w:i/>
                <w:iCs/>
                <w:sz w:val="16"/>
                <w:szCs w:val="16"/>
              </w:rPr>
              <w:t>d in the Content Area Proficiency Scales</w:t>
            </w:r>
            <w:r w:rsidR="0012337D">
              <w:rPr>
                <w:rFonts w:ascii="Arial Narrow" w:hAnsi="Arial Narrow" w:cs="Arial"/>
                <w:bCs/>
                <w:i/>
                <w:iCs/>
                <w:sz w:val="16"/>
                <w:szCs w:val="16"/>
              </w:rPr>
              <w:t>.</w:t>
            </w:r>
          </w:p>
        </w:tc>
        <w:tc>
          <w:tcPr>
            <w:tcW w:w="6073" w:type="dxa"/>
            <w:shd w:val="clear" w:color="auto" w:fill="E2EFD9" w:themeFill="accent6" w:themeFillTint="33"/>
          </w:tcPr>
          <w:p w14:paraId="32D05915" w14:textId="34F37FA2" w:rsidR="00607EEF" w:rsidRPr="00396C77" w:rsidRDefault="00D92422" w:rsidP="0012337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cs="Arial"/>
                <w:b/>
                <w:sz w:val="20"/>
                <w:szCs w:val="20"/>
              </w:rPr>
            </w:pPr>
            <w:r w:rsidRPr="00396C77">
              <w:rPr>
                <w:rFonts w:ascii="Arial Narrow" w:hAnsi="Arial Narrow" w:cs="Arial"/>
                <w:b/>
                <w:sz w:val="20"/>
                <w:szCs w:val="20"/>
              </w:rPr>
              <w:t xml:space="preserve">Do </w:t>
            </w:r>
            <w:r w:rsidRPr="00396C77">
              <w:rPr>
                <w:rFonts w:ascii="Arial Narrow" w:hAnsi="Arial Narrow" w:cs="Arial"/>
                <w:bCs/>
                <w:i/>
                <w:iCs/>
                <w:sz w:val="16"/>
                <w:szCs w:val="16"/>
              </w:rPr>
              <w:t>(How will students demonstrate that they have met the learning target?</w:t>
            </w:r>
            <w:r w:rsidR="00541C7C" w:rsidRPr="00396C77">
              <w:rPr>
                <w:rFonts w:ascii="Arial Narrow" w:hAnsi="Arial Narrow" w:cs="Arial"/>
                <w:bCs/>
                <w:i/>
                <w:iCs/>
                <w:sz w:val="16"/>
                <w:szCs w:val="16"/>
              </w:rPr>
              <w:t>.</w:t>
            </w:r>
            <w:r w:rsidRPr="00396C77">
              <w:rPr>
                <w:rFonts w:ascii="Arial Narrow" w:hAnsi="Arial Narrow" w:cs="Arial"/>
                <w:bCs/>
                <w:i/>
                <w:iCs/>
                <w:sz w:val="16"/>
                <w:szCs w:val="16"/>
              </w:rPr>
              <w:t>)</w:t>
            </w:r>
          </w:p>
        </w:tc>
      </w:tr>
      <w:tr w:rsidR="00396C77" w:rsidRPr="00396C77" w14:paraId="39E09C15" w14:textId="77777777" w:rsidTr="52A422C4">
        <w:trPr>
          <w:trHeight w:val="740"/>
        </w:trPr>
        <w:tc>
          <w:tcPr>
            <w:tcW w:w="1620" w:type="dxa"/>
            <w:vMerge/>
          </w:tcPr>
          <w:p w14:paraId="6A619BD0" w14:textId="77777777" w:rsidR="00607EEF" w:rsidRPr="00396C77" w:rsidRDefault="00607EEF"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b/>
                <w:bCs/>
                <w:color w:val="auto"/>
                <w:sz w:val="20"/>
                <w:szCs w:val="20"/>
              </w:rPr>
            </w:pPr>
          </w:p>
        </w:tc>
        <w:tc>
          <w:tcPr>
            <w:tcW w:w="6707" w:type="dxa"/>
            <w:shd w:val="clear" w:color="auto" w:fill="auto"/>
          </w:tcPr>
          <w:p w14:paraId="49C73376" w14:textId="528F8277" w:rsidR="00607EEF" w:rsidRPr="003608AB" w:rsidRDefault="003608AB" w:rsidP="190D45FB">
            <w:pPr>
              <w:pStyle w:val="Body"/>
              <w:numPr>
                <w:ilvl w:val="0"/>
                <w:numId w:val="2"/>
              </w:numPr>
              <w:rPr>
                <w:rFonts w:ascii="Arial" w:eastAsiaTheme="minorEastAsia" w:hAnsi="Arial" w:cs="Arial"/>
                <w:color w:val="000000" w:themeColor="text1"/>
                <w:sz w:val="20"/>
                <w:szCs w:val="20"/>
              </w:rPr>
            </w:pPr>
            <w:r w:rsidRPr="003608AB">
              <w:rPr>
                <w:rFonts w:ascii="Arial" w:eastAsiaTheme="minorEastAsia" w:hAnsi="Arial" w:cs="Arial"/>
                <w:color w:val="000000" w:themeColor="text1"/>
                <w:sz w:val="20"/>
                <w:szCs w:val="20"/>
              </w:rPr>
              <w:t>Students will have a better understanding of how to use and navigate Microsoft Art Class Team and use appropriate etiquette. Join live class meetings, view recorded meetings, access material, email/chat with teacher, view and turn in weekly assignments.</w:t>
            </w:r>
          </w:p>
          <w:p w14:paraId="7ECF6B71" w14:textId="2354865A" w:rsidR="00C42E61" w:rsidRPr="003608AB" w:rsidRDefault="003608AB" w:rsidP="190D45FB">
            <w:pPr>
              <w:pStyle w:val="Body"/>
              <w:numPr>
                <w:ilvl w:val="0"/>
                <w:numId w:val="2"/>
              </w:numPr>
              <w:rPr>
                <w:rFonts w:ascii="Arial" w:eastAsiaTheme="minorEastAsia" w:hAnsi="Arial" w:cs="Arial"/>
                <w:color w:val="000000" w:themeColor="text1"/>
                <w:sz w:val="20"/>
                <w:szCs w:val="20"/>
              </w:rPr>
            </w:pPr>
            <w:r w:rsidRPr="003608AB">
              <w:rPr>
                <w:rFonts w:ascii="Arial" w:eastAsiaTheme="minorEastAsia" w:hAnsi="Arial" w:cs="Arial"/>
                <w:color w:val="000000" w:themeColor="text1"/>
                <w:sz w:val="20"/>
                <w:szCs w:val="20"/>
              </w:rPr>
              <w:t>Students will have a better understanding of art class expectations online.</w:t>
            </w:r>
          </w:p>
          <w:p w14:paraId="6BC16402" w14:textId="38FE5B63" w:rsidR="00C42E61" w:rsidRPr="003608AB" w:rsidRDefault="003608AB" w:rsidP="190D45FB">
            <w:pPr>
              <w:pStyle w:val="Body"/>
              <w:numPr>
                <w:ilvl w:val="0"/>
                <w:numId w:val="2"/>
              </w:numPr>
              <w:rPr>
                <w:rFonts w:ascii="Arial" w:eastAsiaTheme="minorEastAsia" w:hAnsi="Arial" w:cs="Arial"/>
                <w:color w:val="000000" w:themeColor="text1"/>
                <w:sz w:val="20"/>
                <w:szCs w:val="20"/>
              </w:rPr>
            </w:pPr>
            <w:r w:rsidRPr="003608AB">
              <w:rPr>
                <w:rFonts w:ascii="Arial" w:eastAsiaTheme="minorEastAsia" w:hAnsi="Arial" w:cs="Arial"/>
                <w:color w:val="000000" w:themeColor="text1"/>
                <w:sz w:val="20"/>
                <w:szCs w:val="20"/>
              </w:rPr>
              <w:t>Students will be able to view, complete, and turn in assignments.</w:t>
            </w:r>
          </w:p>
          <w:p w14:paraId="3FD26F1B" w14:textId="24B2EA73" w:rsidR="00C42E61" w:rsidRPr="003608AB" w:rsidRDefault="00C42E61" w:rsidP="003608AB">
            <w:pPr>
              <w:pStyle w:val="Body"/>
              <w:ind w:left="360"/>
              <w:rPr>
                <w:rFonts w:ascii="Arial" w:eastAsiaTheme="minorEastAsia" w:hAnsi="Arial" w:cs="Arial"/>
                <w:color w:val="000000" w:themeColor="text1"/>
                <w:sz w:val="20"/>
                <w:szCs w:val="20"/>
              </w:rPr>
            </w:pPr>
          </w:p>
        </w:tc>
        <w:tc>
          <w:tcPr>
            <w:tcW w:w="6073" w:type="dxa"/>
            <w:shd w:val="clear" w:color="auto" w:fill="auto"/>
          </w:tcPr>
          <w:p w14:paraId="515D7C70" w14:textId="7723911D" w:rsidR="004D1EDB" w:rsidRPr="003608AB" w:rsidRDefault="00C42E61" w:rsidP="00C42E61">
            <w:pPr>
              <w:pStyle w:val="ListParagraph"/>
              <w:numPr>
                <w:ilvl w:val="0"/>
                <w:numId w:val="27"/>
              </w:numPr>
              <w:autoSpaceDE w:val="0"/>
              <w:autoSpaceDN w:val="0"/>
              <w:adjustRightInd w:val="0"/>
              <w:rPr>
                <w:rFonts w:ascii="Arial" w:hAnsi="Arial" w:cs="Arial"/>
                <w:color w:val="000000"/>
                <w:sz w:val="20"/>
                <w:szCs w:val="20"/>
              </w:rPr>
            </w:pPr>
            <w:r w:rsidRPr="003608AB">
              <w:rPr>
                <w:rFonts w:ascii="Arial" w:hAnsi="Arial" w:cs="Arial"/>
                <w:color w:val="000000"/>
                <w:sz w:val="20"/>
                <w:szCs w:val="20"/>
              </w:rPr>
              <w:t xml:space="preserve">Students will successfully log on to </w:t>
            </w:r>
            <w:r w:rsidR="003608AB" w:rsidRPr="003608AB">
              <w:rPr>
                <w:rFonts w:ascii="Arial" w:hAnsi="Arial" w:cs="Arial"/>
                <w:color w:val="000000"/>
                <w:sz w:val="20"/>
                <w:szCs w:val="20"/>
              </w:rPr>
              <w:t xml:space="preserve">art class Teams and join the </w:t>
            </w:r>
            <w:r w:rsidRPr="003608AB">
              <w:rPr>
                <w:rFonts w:ascii="Arial" w:hAnsi="Arial" w:cs="Arial"/>
                <w:color w:val="000000"/>
                <w:sz w:val="20"/>
                <w:szCs w:val="20"/>
              </w:rPr>
              <w:t>class</w:t>
            </w:r>
            <w:r w:rsidR="003608AB" w:rsidRPr="003608AB">
              <w:rPr>
                <w:rFonts w:ascii="Arial" w:hAnsi="Arial" w:cs="Arial"/>
                <w:color w:val="000000"/>
                <w:sz w:val="20"/>
                <w:szCs w:val="20"/>
              </w:rPr>
              <w:t xml:space="preserve"> meeting and use appropriate live class etiquette, access class materials, email/chat with teacher, view and turn in assignments.</w:t>
            </w:r>
          </w:p>
          <w:p w14:paraId="06FD2E29" w14:textId="2A830763" w:rsidR="00C42E61" w:rsidRPr="003608AB" w:rsidRDefault="00C42E61" w:rsidP="003608AB">
            <w:pPr>
              <w:pStyle w:val="ListParagraph"/>
              <w:autoSpaceDE w:val="0"/>
              <w:autoSpaceDN w:val="0"/>
              <w:adjustRightInd w:val="0"/>
              <w:ind w:left="1080"/>
              <w:rPr>
                <w:rFonts w:ascii="Arial" w:hAnsi="Arial" w:cs="Arial"/>
                <w:color w:val="000000"/>
                <w:sz w:val="20"/>
                <w:szCs w:val="20"/>
              </w:rPr>
            </w:pPr>
          </w:p>
        </w:tc>
      </w:tr>
      <w:tr w:rsidR="00396C77" w:rsidRPr="00396C77" w14:paraId="5BE4E5AE" w14:textId="77777777" w:rsidTr="52A422C4">
        <w:trPr>
          <w:trHeight w:val="271"/>
        </w:trPr>
        <w:tc>
          <w:tcPr>
            <w:tcW w:w="1620" w:type="dxa"/>
            <w:shd w:val="clear" w:color="auto" w:fill="D9D9D9" w:themeFill="background1" w:themeFillShade="D9"/>
          </w:tcPr>
          <w:p w14:paraId="0C7F78CD" w14:textId="77777777" w:rsidR="00607EEF" w:rsidRPr="00396C77" w:rsidRDefault="009F23B1"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b/>
                <w:bCs/>
                <w:color w:val="auto"/>
                <w:sz w:val="20"/>
                <w:szCs w:val="20"/>
              </w:rPr>
            </w:pPr>
            <w:r w:rsidRPr="00396C77">
              <w:rPr>
                <w:rFonts w:ascii="Arial Narrow" w:hAnsi="Arial Narrow"/>
                <w:b/>
                <w:bCs/>
                <w:color w:val="auto"/>
                <w:sz w:val="20"/>
                <w:szCs w:val="20"/>
              </w:rPr>
              <w:t>Essential Question(s)</w:t>
            </w:r>
          </w:p>
          <w:p w14:paraId="5A4AB7DB" w14:textId="336FD7F9" w:rsidR="00541C7C" w:rsidRPr="00396C77" w:rsidRDefault="00541C7C"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b/>
                <w:bCs/>
                <w:color w:val="auto"/>
                <w:sz w:val="20"/>
                <w:szCs w:val="20"/>
              </w:rPr>
            </w:pPr>
            <w:r w:rsidRPr="00396C77">
              <w:rPr>
                <w:rFonts w:ascii="Arial Narrow" w:hAnsi="Arial Narrow"/>
                <w:color w:val="auto"/>
                <w:sz w:val="16"/>
                <w:szCs w:val="16"/>
              </w:rPr>
              <w:t>(Can be copied/pasted from Curriculum Plans)</w:t>
            </w:r>
          </w:p>
        </w:tc>
        <w:tc>
          <w:tcPr>
            <w:tcW w:w="12780" w:type="dxa"/>
            <w:gridSpan w:val="2"/>
          </w:tcPr>
          <w:p w14:paraId="116CD458" w14:textId="1E7EA1ED" w:rsidR="00C42E61" w:rsidRPr="009353B0" w:rsidRDefault="003608AB" w:rsidP="003608AB">
            <w:pPr>
              <w:pStyle w:val="Body"/>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9353B0">
              <w:rPr>
                <w:rFonts w:ascii="Arial" w:hAnsi="Arial" w:cs="Arial"/>
                <w:sz w:val="20"/>
                <w:szCs w:val="20"/>
              </w:rPr>
              <w:t xml:space="preserve">How </w:t>
            </w:r>
            <w:r w:rsidR="009353B0" w:rsidRPr="009353B0">
              <w:rPr>
                <w:rFonts w:ascii="Arial" w:hAnsi="Arial" w:cs="Arial"/>
                <w:sz w:val="20"/>
                <w:szCs w:val="20"/>
              </w:rPr>
              <w:t>do I navigate and use art class Teams?</w:t>
            </w:r>
          </w:p>
          <w:p w14:paraId="7B16CC66" w14:textId="61D10769" w:rsidR="009353B0" w:rsidRPr="009353B0" w:rsidRDefault="009353B0" w:rsidP="003608AB">
            <w:pPr>
              <w:pStyle w:val="Body"/>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9353B0">
              <w:rPr>
                <w:rFonts w:ascii="Arial" w:hAnsi="Arial" w:cs="Arial"/>
                <w:sz w:val="20"/>
                <w:szCs w:val="20"/>
              </w:rPr>
              <w:t>How do I mute/talk, raise hand in live video chat?</w:t>
            </w:r>
          </w:p>
          <w:p w14:paraId="2B163D02" w14:textId="625AA5EA" w:rsidR="009353B0" w:rsidRPr="009353B0" w:rsidRDefault="009353B0" w:rsidP="003608AB">
            <w:pPr>
              <w:pStyle w:val="Body"/>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9353B0">
              <w:rPr>
                <w:rFonts w:ascii="Arial" w:hAnsi="Arial" w:cs="Arial"/>
                <w:sz w:val="20"/>
                <w:szCs w:val="20"/>
              </w:rPr>
              <w:t>How can I access classroom materials and information?</w:t>
            </w:r>
          </w:p>
          <w:p w14:paraId="260E303D" w14:textId="77777777" w:rsidR="009353B0" w:rsidRPr="009353B0" w:rsidRDefault="009353B0" w:rsidP="003608AB">
            <w:pPr>
              <w:pStyle w:val="Body"/>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9353B0">
              <w:rPr>
                <w:rFonts w:ascii="Arial" w:hAnsi="Arial" w:cs="Arial"/>
                <w:sz w:val="20"/>
                <w:szCs w:val="20"/>
              </w:rPr>
              <w:t>How do I email or chat with my teacher?</w:t>
            </w:r>
          </w:p>
          <w:p w14:paraId="56087BB5" w14:textId="77777777" w:rsidR="009353B0" w:rsidRPr="009353B0" w:rsidRDefault="009353B0" w:rsidP="003608AB">
            <w:pPr>
              <w:pStyle w:val="Body"/>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9353B0">
              <w:rPr>
                <w:rFonts w:ascii="Arial" w:hAnsi="Arial" w:cs="Arial"/>
                <w:sz w:val="20"/>
                <w:szCs w:val="20"/>
              </w:rPr>
              <w:t>Where do I find my art class assignments and how do I complete them and turn them in?</w:t>
            </w:r>
          </w:p>
          <w:p w14:paraId="7F7C3AB3" w14:textId="2AF36222" w:rsidR="009353B0" w:rsidRPr="009353B0" w:rsidRDefault="009353B0" w:rsidP="009353B0">
            <w:pPr>
              <w:pStyle w:val="Body"/>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hAnsi="Arial" w:cs="Arial"/>
                <w:sz w:val="20"/>
                <w:szCs w:val="20"/>
              </w:rPr>
            </w:pPr>
          </w:p>
        </w:tc>
      </w:tr>
      <w:tr w:rsidR="00396C77" w:rsidRPr="00396C77" w14:paraId="2A34338D" w14:textId="77777777" w:rsidTr="52A422C4">
        <w:trPr>
          <w:trHeight w:val="174"/>
        </w:trPr>
        <w:tc>
          <w:tcPr>
            <w:tcW w:w="1620" w:type="dxa"/>
            <w:shd w:val="clear" w:color="auto" w:fill="D9D9D9" w:themeFill="background1" w:themeFillShade="D9"/>
          </w:tcPr>
          <w:p w14:paraId="21B45D0B" w14:textId="77777777" w:rsidR="00607EEF" w:rsidRPr="00396C77" w:rsidRDefault="009F23B1"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b/>
                <w:bCs/>
                <w:color w:val="auto"/>
                <w:sz w:val="20"/>
                <w:szCs w:val="20"/>
              </w:rPr>
            </w:pPr>
            <w:r w:rsidRPr="00396C77">
              <w:rPr>
                <w:rFonts w:ascii="Arial Narrow" w:hAnsi="Arial Narrow"/>
                <w:b/>
                <w:bCs/>
                <w:color w:val="auto"/>
                <w:sz w:val="20"/>
                <w:szCs w:val="20"/>
              </w:rPr>
              <w:t xml:space="preserve">Academic Vocabulary </w:t>
            </w:r>
          </w:p>
          <w:p w14:paraId="65F71ED7" w14:textId="14CB53A9" w:rsidR="000F4859" w:rsidRPr="00396C77" w:rsidRDefault="000F4859"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ind w:right="-110"/>
              <w:rPr>
                <w:rFonts w:ascii="Arial Narrow" w:hAnsi="Arial Narrow"/>
                <w:b/>
                <w:bCs/>
                <w:color w:val="auto"/>
                <w:sz w:val="20"/>
                <w:szCs w:val="20"/>
              </w:rPr>
            </w:pPr>
            <w:r w:rsidRPr="00396C77">
              <w:rPr>
                <w:rFonts w:ascii="Arial Narrow" w:hAnsi="Arial Narrow"/>
                <w:color w:val="auto"/>
                <w:sz w:val="16"/>
                <w:szCs w:val="16"/>
              </w:rPr>
              <w:t>(Can be copied/pasted from Content Area Proficiency Scales)</w:t>
            </w:r>
          </w:p>
        </w:tc>
        <w:tc>
          <w:tcPr>
            <w:tcW w:w="12780" w:type="dxa"/>
            <w:gridSpan w:val="2"/>
          </w:tcPr>
          <w:p w14:paraId="7386E876" w14:textId="77777777" w:rsidR="004D1EDB" w:rsidRPr="009353B0" w:rsidRDefault="004D1EDB"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p w14:paraId="679FF3AA" w14:textId="23189AC9" w:rsidR="004D1EDB" w:rsidRPr="009353B0" w:rsidRDefault="00EC325B" w:rsidP="00EC325B">
            <w:pPr>
              <w:pStyle w:val="Body"/>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9353B0">
              <w:rPr>
                <w:rFonts w:ascii="Arial" w:hAnsi="Arial" w:cs="Arial"/>
                <w:sz w:val="20"/>
                <w:szCs w:val="20"/>
              </w:rPr>
              <w:t>Microsoft Teams</w:t>
            </w:r>
          </w:p>
          <w:p w14:paraId="3E498C39" w14:textId="5EB4C784" w:rsidR="00EC325B" w:rsidRPr="009353B0" w:rsidRDefault="009353B0" w:rsidP="00EC325B">
            <w:pPr>
              <w:pStyle w:val="Body"/>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9353B0">
              <w:rPr>
                <w:rFonts w:ascii="Arial" w:hAnsi="Arial" w:cs="Arial"/>
                <w:sz w:val="20"/>
                <w:szCs w:val="20"/>
              </w:rPr>
              <w:t>Live Meetings</w:t>
            </w:r>
          </w:p>
          <w:p w14:paraId="1D152C5A" w14:textId="6EF7F1F5" w:rsidR="005236CB" w:rsidRPr="009353B0" w:rsidRDefault="009353B0" w:rsidP="00EC325B">
            <w:pPr>
              <w:pStyle w:val="Body"/>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9353B0">
              <w:rPr>
                <w:rFonts w:ascii="Arial" w:hAnsi="Arial" w:cs="Arial"/>
                <w:sz w:val="20"/>
                <w:szCs w:val="20"/>
              </w:rPr>
              <w:t>Online etiquette</w:t>
            </w:r>
          </w:p>
          <w:p w14:paraId="573A4EE9" w14:textId="2266631E" w:rsidR="005236CB" w:rsidRDefault="7EB77D2A" w:rsidP="00EC325B">
            <w:pPr>
              <w:pStyle w:val="Body"/>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9353B0">
              <w:rPr>
                <w:rFonts w:ascii="Arial" w:hAnsi="Arial" w:cs="Arial"/>
                <w:sz w:val="20"/>
                <w:szCs w:val="20"/>
              </w:rPr>
              <w:t>Class Notebook</w:t>
            </w:r>
          </w:p>
          <w:p w14:paraId="4CF529F9" w14:textId="443BC13D" w:rsidR="009353B0" w:rsidRPr="009353B0" w:rsidRDefault="009353B0" w:rsidP="00EC325B">
            <w:pPr>
              <w:pStyle w:val="Body"/>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roofErr w:type="spellStart"/>
            <w:r>
              <w:rPr>
                <w:rFonts w:ascii="Arial" w:hAnsi="Arial" w:cs="Arial"/>
                <w:sz w:val="20"/>
                <w:szCs w:val="20"/>
              </w:rPr>
              <w:t>Nearpod</w:t>
            </w:r>
            <w:proofErr w:type="spellEnd"/>
          </w:p>
          <w:p w14:paraId="699DC2E6" w14:textId="77777777" w:rsidR="004D1EDB" w:rsidRPr="009353B0" w:rsidRDefault="004D1EDB"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p w14:paraId="4D49FB22" w14:textId="7E53A2E9" w:rsidR="004D1EDB" w:rsidRPr="009353B0" w:rsidRDefault="004D1EDB"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tc>
      </w:tr>
      <w:tr w:rsidR="00396C77" w:rsidRPr="00396C77" w14:paraId="20AFCAB7" w14:textId="77777777" w:rsidTr="52A422C4">
        <w:trPr>
          <w:trHeight w:val="293"/>
        </w:trPr>
        <w:tc>
          <w:tcPr>
            <w:tcW w:w="1620" w:type="dxa"/>
            <w:vMerge w:val="restart"/>
            <w:shd w:val="clear" w:color="auto" w:fill="D9D9D9" w:themeFill="background1" w:themeFillShade="D9"/>
          </w:tcPr>
          <w:p w14:paraId="0529CCA0" w14:textId="6585C6F8" w:rsidR="00892535" w:rsidRPr="00396C77" w:rsidRDefault="00892535" w:rsidP="003B2CC4">
            <w:pPr>
              <w:rPr>
                <w:rFonts w:ascii="Arial Narrow" w:hAnsi="Arial Narrow"/>
                <w:b/>
                <w:bCs/>
                <w:sz w:val="20"/>
                <w:szCs w:val="20"/>
              </w:rPr>
            </w:pPr>
            <w:r w:rsidRPr="00396C77">
              <w:rPr>
                <w:rFonts w:ascii="Arial Narrow" w:hAnsi="Arial Narrow"/>
                <w:b/>
                <w:bCs/>
                <w:sz w:val="20"/>
                <w:szCs w:val="20"/>
              </w:rPr>
              <w:t>Assessment</w:t>
            </w:r>
          </w:p>
        </w:tc>
        <w:tc>
          <w:tcPr>
            <w:tcW w:w="12780" w:type="dxa"/>
            <w:gridSpan w:val="2"/>
            <w:shd w:val="clear" w:color="auto" w:fill="E2EFD9" w:themeFill="accent6" w:themeFillTint="33"/>
          </w:tcPr>
          <w:p w14:paraId="55A7C7FB" w14:textId="6E23560D" w:rsidR="00892535" w:rsidRPr="00396C77" w:rsidRDefault="00892535" w:rsidP="003B2CC4">
            <w:pPr>
              <w:rPr>
                <w:rFonts w:ascii="Arial Narrow" w:hAnsi="Arial Narrow"/>
                <w:b/>
                <w:bCs/>
                <w:sz w:val="20"/>
                <w:szCs w:val="20"/>
              </w:rPr>
            </w:pPr>
            <w:r w:rsidRPr="00396C77">
              <w:rPr>
                <w:rFonts w:ascii="Arial Narrow" w:hAnsi="Arial Narrow"/>
                <w:b/>
                <w:bCs/>
                <w:sz w:val="20"/>
                <w:szCs w:val="20"/>
              </w:rPr>
              <w:t xml:space="preserve">Design a standards-based performance task or assessment that will demonstrate </w:t>
            </w:r>
            <w:r w:rsidR="000F4859" w:rsidRPr="00396C77">
              <w:rPr>
                <w:rFonts w:ascii="Arial Narrow" w:hAnsi="Arial Narrow"/>
                <w:b/>
                <w:bCs/>
                <w:sz w:val="20"/>
                <w:szCs w:val="20"/>
              </w:rPr>
              <w:t xml:space="preserve">progress towards </w:t>
            </w:r>
            <w:r w:rsidR="00183BAF" w:rsidRPr="00396C77">
              <w:rPr>
                <w:rFonts w:ascii="Arial Narrow" w:hAnsi="Arial Narrow"/>
                <w:b/>
                <w:bCs/>
                <w:sz w:val="20"/>
                <w:szCs w:val="20"/>
              </w:rPr>
              <w:t>proficiency</w:t>
            </w:r>
            <w:r w:rsidRPr="00396C77">
              <w:rPr>
                <w:rFonts w:ascii="Arial Narrow" w:hAnsi="Arial Narrow"/>
                <w:b/>
                <w:bCs/>
                <w:sz w:val="20"/>
                <w:szCs w:val="20"/>
              </w:rPr>
              <w:t xml:space="preserve"> on the standard</w:t>
            </w:r>
            <w:r w:rsidR="00A02FF6" w:rsidRPr="00396C77">
              <w:rPr>
                <w:rFonts w:ascii="Arial Narrow" w:hAnsi="Arial Narrow"/>
                <w:b/>
                <w:bCs/>
                <w:sz w:val="20"/>
                <w:szCs w:val="20"/>
              </w:rPr>
              <w:t xml:space="preserve"> / </w:t>
            </w:r>
            <w:r w:rsidRPr="00396C77">
              <w:rPr>
                <w:rFonts w:ascii="Arial Narrow" w:hAnsi="Arial Narrow"/>
                <w:b/>
                <w:bCs/>
                <w:sz w:val="20"/>
                <w:szCs w:val="20"/>
              </w:rPr>
              <w:t>objectives</w:t>
            </w:r>
            <w:r w:rsidR="000F4859" w:rsidRPr="00396C77">
              <w:rPr>
                <w:rFonts w:ascii="Arial Narrow" w:hAnsi="Arial Narrow"/>
                <w:b/>
                <w:bCs/>
                <w:sz w:val="20"/>
                <w:szCs w:val="20"/>
              </w:rPr>
              <w:t>.</w:t>
            </w:r>
          </w:p>
        </w:tc>
      </w:tr>
      <w:tr w:rsidR="00396C77" w:rsidRPr="00396C77" w14:paraId="0E9B91AE" w14:textId="77777777" w:rsidTr="52A422C4">
        <w:trPr>
          <w:trHeight w:val="767"/>
        </w:trPr>
        <w:tc>
          <w:tcPr>
            <w:tcW w:w="1620" w:type="dxa"/>
            <w:vMerge/>
          </w:tcPr>
          <w:p w14:paraId="41B2AEF0" w14:textId="77777777" w:rsidR="00892535" w:rsidRPr="00396C77" w:rsidRDefault="00892535" w:rsidP="003B2CC4">
            <w:pPr>
              <w:rPr>
                <w:rFonts w:ascii="Arial Narrow" w:hAnsi="Arial Narrow"/>
                <w:b/>
                <w:bCs/>
                <w:sz w:val="20"/>
                <w:szCs w:val="20"/>
              </w:rPr>
            </w:pPr>
          </w:p>
        </w:tc>
        <w:tc>
          <w:tcPr>
            <w:tcW w:w="12780" w:type="dxa"/>
            <w:gridSpan w:val="2"/>
            <w:shd w:val="clear" w:color="auto" w:fill="auto"/>
          </w:tcPr>
          <w:p w14:paraId="6863661E" w14:textId="77777777" w:rsidR="00892535" w:rsidRPr="009353B0" w:rsidRDefault="00892535" w:rsidP="004D1EDB">
            <w:pPr>
              <w:rPr>
                <w:rFonts w:ascii="Arial" w:hAnsi="Arial" w:cs="Arial"/>
                <w:sz w:val="20"/>
                <w:szCs w:val="20"/>
              </w:rPr>
            </w:pPr>
          </w:p>
          <w:p w14:paraId="7EEE14A9" w14:textId="3474CF3F" w:rsidR="005236CB" w:rsidRPr="009353B0" w:rsidRDefault="3A9CC890" w:rsidP="009353B0">
            <w:pPr>
              <w:rPr>
                <w:rFonts w:ascii="Arial" w:hAnsi="Arial" w:cs="Arial"/>
                <w:sz w:val="20"/>
                <w:szCs w:val="20"/>
              </w:rPr>
            </w:pPr>
            <w:r w:rsidRPr="009353B0">
              <w:rPr>
                <w:rFonts w:ascii="Arial" w:hAnsi="Arial" w:cs="Arial"/>
                <w:sz w:val="20"/>
                <w:szCs w:val="20"/>
              </w:rPr>
              <w:t>-</w:t>
            </w:r>
            <w:r w:rsidR="009353B0" w:rsidRPr="009353B0">
              <w:rPr>
                <w:rFonts w:ascii="Arial" w:hAnsi="Arial" w:cs="Arial"/>
                <w:sz w:val="20"/>
                <w:szCs w:val="20"/>
              </w:rPr>
              <w:t>Students will complete a formative end of week assessment of covered class material</w:t>
            </w:r>
            <w:r w:rsidR="002A045D">
              <w:rPr>
                <w:rFonts w:ascii="Arial" w:hAnsi="Arial" w:cs="Arial"/>
                <w:sz w:val="20"/>
                <w:szCs w:val="20"/>
              </w:rPr>
              <w:t>s</w:t>
            </w:r>
            <w:r w:rsidR="009353B0" w:rsidRPr="009353B0">
              <w:rPr>
                <w:rFonts w:ascii="Arial" w:hAnsi="Arial" w:cs="Arial"/>
                <w:sz w:val="20"/>
                <w:szCs w:val="20"/>
              </w:rPr>
              <w:t xml:space="preserve"> in </w:t>
            </w:r>
            <w:proofErr w:type="spellStart"/>
            <w:r w:rsidR="009353B0" w:rsidRPr="009353B0">
              <w:rPr>
                <w:rFonts w:ascii="Arial" w:hAnsi="Arial" w:cs="Arial"/>
                <w:sz w:val="20"/>
                <w:szCs w:val="20"/>
              </w:rPr>
              <w:t>Nearpod</w:t>
            </w:r>
            <w:proofErr w:type="spellEnd"/>
            <w:r w:rsidR="009353B0" w:rsidRPr="009353B0">
              <w:rPr>
                <w:rFonts w:ascii="Arial" w:hAnsi="Arial" w:cs="Arial"/>
                <w:sz w:val="20"/>
                <w:szCs w:val="20"/>
              </w:rPr>
              <w:t xml:space="preserve">. </w:t>
            </w:r>
          </w:p>
        </w:tc>
      </w:tr>
    </w:tbl>
    <w:p w14:paraId="1BBAA3A8" w14:textId="77777777" w:rsidR="00BA26AB" w:rsidRPr="00396C77" w:rsidRDefault="00BA26AB">
      <w:r w:rsidRPr="00396C77">
        <w:br w:type="page"/>
      </w:r>
    </w:p>
    <w:tbl>
      <w:tblPr>
        <w:tblStyle w:val="TableGrid"/>
        <w:tblpPr w:leftFromText="180" w:rightFromText="180" w:vertAnchor="text" w:horzAnchor="page" w:tblpX="715" w:tblpY="92"/>
        <w:tblOverlap w:val="never"/>
        <w:tblW w:w="5000" w:type="pct"/>
        <w:tblLook w:val="04A0" w:firstRow="1" w:lastRow="0" w:firstColumn="1" w:lastColumn="0" w:noHBand="0" w:noVBand="1"/>
      </w:tblPr>
      <w:tblGrid>
        <w:gridCol w:w="1939"/>
        <w:gridCol w:w="2259"/>
        <w:gridCol w:w="2259"/>
        <w:gridCol w:w="2259"/>
        <w:gridCol w:w="2259"/>
        <w:gridCol w:w="2260"/>
        <w:gridCol w:w="1155"/>
      </w:tblGrid>
      <w:tr w:rsidR="00396C77" w:rsidRPr="00396C77" w14:paraId="3736208F" w14:textId="77777777" w:rsidTr="190D45FB">
        <w:trPr>
          <w:trHeight w:val="136"/>
        </w:trPr>
        <w:tc>
          <w:tcPr>
            <w:tcW w:w="5000" w:type="pct"/>
            <w:gridSpan w:val="7"/>
            <w:shd w:val="clear" w:color="auto" w:fill="7F7F7F" w:themeFill="text1" w:themeFillTint="80"/>
          </w:tcPr>
          <w:p w14:paraId="2FAA66CA" w14:textId="1B04EA16" w:rsidR="00BA26AB" w:rsidRPr="00396C77" w:rsidRDefault="00BA26AB"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b/>
                <w:bCs/>
                <w:color w:val="FFFFFF" w:themeColor="background1"/>
              </w:rPr>
            </w:pPr>
            <w:r w:rsidRPr="00396C77">
              <w:rPr>
                <w:rFonts w:ascii="Arial Narrow" w:hAnsi="Arial Narrow"/>
                <w:b/>
                <w:bCs/>
                <w:color w:val="FFFFFF" w:themeColor="background1"/>
              </w:rPr>
              <w:lastRenderedPageBreak/>
              <w:t xml:space="preserve">Blended Learning Instructional Framework: Whole Group Instructional Plan </w:t>
            </w:r>
          </w:p>
        </w:tc>
      </w:tr>
      <w:tr w:rsidR="00396C77" w:rsidRPr="00396C77" w14:paraId="7BFB7FF1" w14:textId="77777777" w:rsidTr="190D45FB">
        <w:trPr>
          <w:trHeight w:val="136"/>
        </w:trPr>
        <w:tc>
          <w:tcPr>
            <w:tcW w:w="5000" w:type="pct"/>
            <w:gridSpan w:val="7"/>
            <w:shd w:val="clear" w:color="auto" w:fill="D9D9D9" w:themeFill="background1" w:themeFillShade="D9"/>
          </w:tcPr>
          <w:p w14:paraId="78D3795E" w14:textId="21AFEE90" w:rsidR="00BA26AB" w:rsidRPr="00396C77" w:rsidRDefault="00BA26AB"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b/>
                <w:color w:val="000000" w:themeColor="text1"/>
                <w:sz w:val="20"/>
                <w:szCs w:val="20"/>
              </w:rPr>
            </w:pPr>
            <w:r w:rsidRPr="00396C77">
              <w:rPr>
                <w:rFonts w:ascii="Arial Narrow" w:hAnsi="Arial Narrow"/>
                <w:b/>
                <w:color w:val="000000" w:themeColor="text1"/>
                <w:sz w:val="20"/>
                <w:szCs w:val="20"/>
              </w:rPr>
              <w:t xml:space="preserve">Synchronous Engagement /Live Instruction: </w:t>
            </w:r>
            <w:r w:rsidRPr="00396C77">
              <w:rPr>
                <w:rFonts w:ascii="Arial Narrow" w:hAnsi="Arial Narrow"/>
                <w:color w:val="000000" w:themeColor="text1"/>
                <w:sz w:val="20"/>
                <w:szCs w:val="20"/>
              </w:rPr>
              <w:t>Facilitate instruction, collaboration, and support for students through in-person or virtual, face-to-face engagement</w:t>
            </w:r>
            <w:r w:rsidR="00D610E1" w:rsidRPr="00396C77">
              <w:rPr>
                <w:rFonts w:ascii="Arial Narrow" w:hAnsi="Arial Narrow"/>
                <w:color w:val="000000" w:themeColor="text1"/>
                <w:sz w:val="20"/>
                <w:szCs w:val="20"/>
              </w:rPr>
              <w:t>.</w:t>
            </w:r>
          </w:p>
          <w:p w14:paraId="206273A7" w14:textId="7A2DE46F" w:rsidR="00BA26AB" w:rsidRPr="00396C77" w:rsidRDefault="00BA26AB"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b/>
                <w:color w:val="000000" w:themeColor="text1"/>
                <w:sz w:val="20"/>
                <w:szCs w:val="20"/>
              </w:rPr>
            </w:pPr>
            <w:r w:rsidRPr="00396C77">
              <w:rPr>
                <w:rFonts w:ascii="Arial Narrow" w:hAnsi="Arial Narrow"/>
                <w:b/>
                <w:color w:val="000000" w:themeColor="text1"/>
                <w:sz w:val="20"/>
                <w:szCs w:val="20"/>
              </w:rPr>
              <w:t>Asynchronous Instructional Playlist:</w:t>
            </w:r>
            <w:r w:rsidRPr="00396C77">
              <w:rPr>
                <w:rFonts w:ascii="Arial Narrow" w:hAnsi="Arial Narrow"/>
                <w:color w:val="000000" w:themeColor="text1"/>
                <w:sz w:val="20"/>
                <w:szCs w:val="20"/>
              </w:rPr>
              <w:t xml:space="preserve"> Organize tasks and resources aligned to a learning objective for students to work through independently</w:t>
            </w:r>
            <w:r w:rsidR="00D610E1" w:rsidRPr="00396C77">
              <w:rPr>
                <w:rFonts w:ascii="Arial Narrow" w:hAnsi="Arial Narrow"/>
                <w:color w:val="000000" w:themeColor="text1"/>
                <w:sz w:val="20"/>
                <w:szCs w:val="20"/>
              </w:rPr>
              <w:t>.</w:t>
            </w:r>
          </w:p>
        </w:tc>
      </w:tr>
      <w:tr w:rsidR="00F8646F" w:rsidRPr="00396C77" w14:paraId="687F54E5" w14:textId="77777777" w:rsidTr="190D45FB">
        <w:trPr>
          <w:trHeight w:val="284"/>
        </w:trPr>
        <w:tc>
          <w:tcPr>
            <w:tcW w:w="461" w:type="pct"/>
            <w:shd w:val="clear" w:color="auto" w:fill="E2EFD9" w:themeFill="accent6" w:themeFillTint="33"/>
          </w:tcPr>
          <w:p w14:paraId="0AC42F4D" w14:textId="10C36D27" w:rsidR="00BA26AB" w:rsidRPr="00396C77" w:rsidRDefault="00BA26AB"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18" w:lineRule="atLeast"/>
              <w:rPr>
                <w:rFonts w:ascii="Arial Narrow" w:hAnsi="Arial Narrow"/>
                <w:b/>
                <w:bCs/>
                <w:sz w:val="20"/>
                <w:szCs w:val="20"/>
              </w:rPr>
            </w:pPr>
            <w:r w:rsidRPr="00396C77">
              <w:rPr>
                <w:rFonts w:ascii="Arial Narrow" w:hAnsi="Arial Narrow"/>
                <w:b/>
                <w:bCs/>
                <w:sz w:val="20"/>
                <w:szCs w:val="20"/>
              </w:rPr>
              <w:t xml:space="preserve">Lesson/Topic </w:t>
            </w:r>
          </w:p>
        </w:tc>
        <w:tc>
          <w:tcPr>
            <w:tcW w:w="833" w:type="pct"/>
            <w:shd w:val="clear" w:color="auto" w:fill="E2EFD9" w:themeFill="accent6" w:themeFillTint="33"/>
          </w:tcPr>
          <w:p w14:paraId="69A728CC" w14:textId="77777777" w:rsidR="00BA26AB" w:rsidRPr="00396C77" w:rsidRDefault="00BA26AB"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b/>
                <w:bCs/>
                <w:sz w:val="20"/>
                <w:szCs w:val="20"/>
              </w:rPr>
            </w:pPr>
            <w:r w:rsidRPr="00396C77">
              <w:rPr>
                <w:rFonts w:ascii="Arial Narrow" w:hAnsi="Arial Narrow"/>
                <w:b/>
                <w:bCs/>
                <w:sz w:val="20"/>
                <w:szCs w:val="20"/>
              </w:rPr>
              <w:t>Lesson Objective</w:t>
            </w:r>
          </w:p>
          <w:p w14:paraId="3AEC482F" w14:textId="2A8B0598" w:rsidR="00BA26AB" w:rsidRPr="00396C77" w:rsidRDefault="00BA26AB"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b/>
                <w:bCs/>
                <w:i/>
                <w:iCs/>
                <w:sz w:val="20"/>
                <w:szCs w:val="20"/>
              </w:rPr>
            </w:pPr>
            <w:r w:rsidRPr="00396C77">
              <w:rPr>
                <w:rFonts w:ascii="Arial Narrow" w:hAnsi="Arial Narrow"/>
                <w:i/>
                <w:iCs/>
                <w:color w:val="000000" w:themeColor="text1"/>
                <w:sz w:val="18"/>
                <w:szCs w:val="18"/>
              </w:rPr>
              <w:t>What will students know or be able to do at the end of this lesson?</w:t>
            </w:r>
          </w:p>
        </w:tc>
        <w:tc>
          <w:tcPr>
            <w:tcW w:w="833" w:type="pct"/>
            <w:shd w:val="clear" w:color="auto" w:fill="E2EFD9" w:themeFill="accent6" w:themeFillTint="33"/>
          </w:tcPr>
          <w:p w14:paraId="0568AE24" w14:textId="406C6D71" w:rsidR="00BA26AB" w:rsidRPr="00396C77" w:rsidRDefault="00BA26AB"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b/>
                <w:color w:val="000000" w:themeColor="text1"/>
                <w:sz w:val="20"/>
                <w:szCs w:val="20"/>
              </w:rPr>
            </w:pPr>
            <w:r w:rsidRPr="00396C77">
              <w:rPr>
                <w:rFonts w:ascii="Arial Narrow" w:hAnsi="Arial Narrow"/>
                <w:b/>
                <w:color w:val="000000" w:themeColor="text1"/>
                <w:sz w:val="20"/>
                <w:szCs w:val="20"/>
              </w:rPr>
              <w:t xml:space="preserve">Instruction &amp; Modeling </w:t>
            </w:r>
          </w:p>
          <w:p w14:paraId="235744FD" w14:textId="16CDC1DC" w:rsidR="00BA26AB" w:rsidRPr="00396C77" w:rsidRDefault="00BA26AB" w:rsidP="190D45F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i/>
                <w:iCs/>
                <w:color w:val="000000" w:themeColor="text1"/>
                <w:sz w:val="20"/>
                <w:szCs w:val="20"/>
              </w:rPr>
            </w:pPr>
            <w:r w:rsidRPr="190D45FB">
              <w:rPr>
                <w:rFonts w:ascii="Arial Narrow" w:hAnsi="Arial Narrow"/>
                <w:i/>
                <w:iCs/>
                <w:color w:val="000000" w:themeColor="text1"/>
                <w:sz w:val="18"/>
                <w:szCs w:val="18"/>
              </w:rPr>
              <w:t xml:space="preserve">What do </w:t>
            </w:r>
            <w:r w:rsidR="777B70C8" w:rsidRPr="190D45FB">
              <w:rPr>
                <w:rFonts w:ascii="Arial Narrow" w:hAnsi="Arial Narrow"/>
                <w:i/>
                <w:iCs/>
                <w:color w:val="000000" w:themeColor="text1"/>
                <w:sz w:val="18"/>
                <w:szCs w:val="18"/>
              </w:rPr>
              <w:t>teachers need</w:t>
            </w:r>
            <w:r w:rsidRPr="190D45FB">
              <w:rPr>
                <w:rFonts w:ascii="Arial Narrow" w:hAnsi="Arial Narrow"/>
                <w:i/>
                <w:iCs/>
                <w:color w:val="000000" w:themeColor="text1"/>
                <w:sz w:val="18"/>
                <w:szCs w:val="18"/>
              </w:rPr>
              <w:t xml:space="preserve"> to explain, present, or model?</w:t>
            </w:r>
          </w:p>
        </w:tc>
        <w:tc>
          <w:tcPr>
            <w:tcW w:w="833" w:type="pct"/>
            <w:shd w:val="clear" w:color="auto" w:fill="E2EFD9" w:themeFill="accent6" w:themeFillTint="33"/>
          </w:tcPr>
          <w:p w14:paraId="41DCDBA5" w14:textId="431B9A50" w:rsidR="00BA26AB" w:rsidRPr="00396C77" w:rsidRDefault="00BA26AB"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b/>
                <w:color w:val="000000" w:themeColor="text1"/>
                <w:sz w:val="20"/>
                <w:szCs w:val="20"/>
              </w:rPr>
            </w:pPr>
            <w:r w:rsidRPr="00396C77">
              <w:rPr>
                <w:rFonts w:ascii="Arial Narrow" w:hAnsi="Arial Narrow"/>
                <w:b/>
                <w:color w:val="000000" w:themeColor="text1"/>
                <w:sz w:val="20"/>
                <w:szCs w:val="20"/>
              </w:rPr>
              <w:t>Activities</w:t>
            </w:r>
          </w:p>
          <w:p w14:paraId="320E2546" w14:textId="24307204" w:rsidR="00BA26AB" w:rsidRPr="00396C77" w:rsidRDefault="00BA26AB" w:rsidP="0012337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i/>
                <w:iCs/>
                <w:sz w:val="20"/>
                <w:szCs w:val="20"/>
              </w:rPr>
            </w:pPr>
            <w:r w:rsidRPr="00396C77">
              <w:rPr>
                <w:rFonts w:ascii="Arial Narrow" w:hAnsi="Arial Narrow"/>
                <w:i/>
                <w:iCs/>
                <w:color w:val="000000" w:themeColor="text1"/>
                <w:sz w:val="18"/>
                <w:szCs w:val="18"/>
              </w:rPr>
              <w:t xml:space="preserve">What instructional strategies will you use? What will students do to </w:t>
            </w:r>
            <w:r w:rsidR="0012337D">
              <w:rPr>
                <w:rFonts w:ascii="Arial Narrow" w:hAnsi="Arial Narrow"/>
                <w:i/>
                <w:iCs/>
                <w:color w:val="000000" w:themeColor="text1"/>
                <w:sz w:val="18"/>
                <w:szCs w:val="18"/>
              </w:rPr>
              <w:t>insure mastery of the standards based</w:t>
            </w:r>
            <w:r w:rsidRPr="00396C77">
              <w:rPr>
                <w:rFonts w:ascii="Arial Narrow" w:hAnsi="Arial Narrow"/>
                <w:i/>
                <w:iCs/>
                <w:color w:val="000000" w:themeColor="text1"/>
                <w:sz w:val="18"/>
                <w:szCs w:val="18"/>
              </w:rPr>
              <w:t xml:space="preserve"> concepts or practice skills (practice, discussion, reflection, creation)? </w:t>
            </w:r>
          </w:p>
        </w:tc>
        <w:tc>
          <w:tcPr>
            <w:tcW w:w="833" w:type="pct"/>
            <w:shd w:val="clear" w:color="auto" w:fill="E2EFD9" w:themeFill="accent6" w:themeFillTint="33"/>
          </w:tcPr>
          <w:p w14:paraId="7A569428" w14:textId="77777777" w:rsidR="00BA26AB" w:rsidRPr="00396C77" w:rsidRDefault="00BA26AB"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b/>
                <w:bCs/>
                <w:sz w:val="20"/>
                <w:szCs w:val="20"/>
              </w:rPr>
            </w:pPr>
            <w:r w:rsidRPr="00396C77">
              <w:rPr>
                <w:rFonts w:ascii="Arial Narrow" w:hAnsi="Arial Narrow"/>
                <w:b/>
                <w:bCs/>
                <w:sz w:val="20"/>
                <w:szCs w:val="20"/>
              </w:rPr>
              <w:t>Performance Tasks / Assessment</w:t>
            </w:r>
          </w:p>
          <w:p w14:paraId="45D46F1F" w14:textId="552B1771" w:rsidR="00BA26AB" w:rsidRPr="00396C77" w:rsidRDefault="00BA26AB" w:rsidP="0012337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i/>
                <w:iCs/>
                <w:sz w:val="20"/>
                <w:szCs w:val="20"/>
              </w:rPr>
            </w:pPr>
            <w:r w:rsidRPr="00396C77">
              <w:rPr>
                <w:rFonts w:ascii="Arial Narrow" w:hAnsi="Arial Narrow"/>
                <w:i/>
                <w:iCs/>
                <w:sz w:val="18"/>
                <w:szCs w:val="18"/>
              </w:rPr>
              <w:t xml:space="preserve">How will students demonstrate their learning? How will you know if they </w:t>
            </w:r>
            <w:r w:rsidR="0012337D">
              <w:rPr>
                <w:rFonts w:ascii="Arial Narrow" w:hAnsi="Arial Narrow"/>
                <w:i/>
                <w:iCs/>
                <w:sz w:val="18"/>
                <w:szCs w:val="18"/>
              </w:rPr>
              <w:t>master</w:t>
            </w:r>
            <w:r w:rsidRPr="00396C77">
              <w:rPr>
                <w:rFonts w:ascii="Arial Narrow" w:hAnsi="Arial Narrow"/>
                <w:i/>
                <w:iCs/>
                <w:sz w:val="18"/>
                <w:szCs w:val="18"/>
              </w:rPr>
              <w:t xml:space="preserve"> concepts or can apply skills?</w:t>
            </w:r>
            <w:r w:rsidR="00E52A18">
              <w:rPr>
                <w:rFonts w:ascii="Arial Narrow" w:hAnsi="Arial Narrow"/>
                <w:i/>
                <w:iCs/>
                <w:sz w:val="18"/>
                <w:szCs w:val="18"/>
              </w:rPr>
              <w:t xml:space="preserve"> Please provide links.</w:t>
            </w:r>
          </w:p>
        </w:tc>
        <w:tc>
          <w:tcPr>
            <w:tcW w:w="833" w:type="pct"/>
            <w:shd w:val="clear" w:color="auto" w:fill="E2EFD9" w:themeFill="accent6" w:themeFillTint="33"/>
          </w:tcPr>
          <w:p w14:paraId="4E98CD8B" w14:textId="712F2935" w:rsidR="00BA26AB" w:rsidRPr="00396C77" w:rsidRDefault="00BA26AB"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b/>
                <w:bCs/>
                <w:sz w:val="20"/>
                <w:szCs w:val="20"/>
              </w:rPr>
            </w:pPr>
            <w:r w:rsidRPr="00396C77">
              <w:rPr>
                <w:rFonts w:ascii="Arial Narrow" w:hAnsi="Arial Narrow"/>
                <w:b/>
                <w:bCs/>
                <w:sz w:val="20"/>
                <w:szCs w:val="20"/>
              </w:rPr>
              <w:t>Multimedia Resource</w:t>
            </w:r>
            <w:r w:rsidR="0012337D">
              <w:rPr>
                <w:rFonts w:ascii="Arial Narrow" w:hAnsi="Arial Narrow"/>
                <w:b/>
                <w:bCs/>
                <w:sz w:val="20"/>
                <w:szCs w:val="20"/>
              </w:rPr>
              <w:t>s</w:t>
            </w:r>
          </w:p>
          <w:p w14:paraId="2DA0DE5B" w14:textId="776E67D6" w:rsidR="00BA26AB" w:rsidRPr="00396C77" w:rsidRDefault="00BA26AB"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i/>
                <w:iCs/>
                <w:sz w:val="20"/>
                <w:szCs w:val="20"/>
              </w:rPr>
            </w:pPr>
            <w:r w:rsidRPr="00396C77">
              <w:rPr>
                <w:rFonts w:ascii="Arial Narrow" w:hAnsi="Arial Narrow"/>
                <w:i/>
                <w:iCs/>
                <w:sz w:val="18"/>
                <w:szCs w:val="18"/>
              </w:rPr>
              <w:t>What resources will students need to master this content or learn these skills (readings, videos, podcasts, models)?</w:t>
            </w:r>
            <w:r w:rsidR="00E52A18">
              <w:rPr>
                <w:rFonts w:ascii="Arial Narrow" w:hAnsi="Arial Narrow"/>
                <w:i/>
                <w:iCs/>
                <w:sz w:val="18"/>
                <w:szCs w:val="18"/>
              </w:rPr>
              <w:t xml:space="preserve"> Please provide links.</w:t>
            </w:r>
          </w:p>
        </w:tc>
        <w:tc>
          <w:tcPr>
            <w:tcW w:w="374" w:type="pct"/>
            <w:shd w:val="clear" w:color="auto" w:fill="E2EFD9" w:themeFill="accent6" w:themeFillTint="33"/>
          </w:tcPr>
          <w:p w14:paraId="51FA6D33" w14:textId="4C7094DE" w:rsidR="0012337D" w:rsidRDefault="0012337D"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b/>
                <w:bCs/>
                <w:sz w:val="20"/>
                <w:szCs w:val="20"/>
              </w:rPr>
            </w:pPr>
            <w:r>
              <w:rPr>
                <w:rFonts w:ascii="Arial Narrow" w:hAnsi="Arial Narrow"/>
                <w:b/>
                <w:bCs/>
                <w:sz w:val="20"/>
                <w:szCs w:val="20"/>
              </w:rPr>
              <w:t>Assignment</w:t>
            </w:r>
          </w:p>
          <w:p w14:paraId="65FE513C" w14:textId="394CCA52" w:rsidR="00BA26AB" w:rsidRPr="00396C77" w:rsidRDefault="00BA26AB"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b/>
                <w:bCs/>
                <w:sz w:val="20"/>
                <w:szCs w:val="20"/>
              </w:rPr>
            </w:pPr>
            <w:r w:rsidRPr="00396C77">
              <w:rPr>
                <w:rFonts w:ascii="Arial Narrow" w:hAnsi="Arial Narrow"/>
                <w:b/>
                <w:bCs/>
                <w:sz w:val="20"/>
                <w:szCs w:val="20"/>
              </w:rPr>
              <w:t xml:space="preserve">Due Date </w:t>
            </w:r>
          </w:p>
        </w:tc>
      </w:tr>
      <w:tr w:rsidR="00396C77" w:rsidRPr="00396C77" w14:paraId="54C4DB9B" w14:textId="77777777" w:rsidTr="190D45FB">
        <w:trPr>
          <w:trHeight w:val="284"/>
        </w:trPr>
        <w:tc>
          <w:tcPr>
            <w:tcW w:w="461" w:type="pct"/>
            <w:shd w:val="clear" w:color="auto" w:fill="auto"/>
          </w:tcPr>
          <w:p w14:paraId="05808CC2" w14:textId="7A2C86F4" w:rsidR="00BA26AB" w:rsidRPr="00396C77" w:rsidRDefault="1F3CE221" w:rsidP="00F8646F">
            <w:pPr>
              <w:pStyle w:val="Body"/>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line="18" w:lineRule="atLeast"/>
              <w:rPr>
                <w:rFonts w:ascii="Arial Narrow" w:hAnsi="Arial Narrow"/>
                <w:b/>
                <w:bCs/>
                <w:sz w:val="20"/>
                <w:szCs w:val="20"/>
              </w:rPr>
            </w:pPr>
            <w:r w:rsidRPr="190D45FB">
              <w:rPr>
                <w:rFonts w:ascii="Arial Narrow" w:hAnsi="Arial Narrow"/>
                <w:b/>
                <w:bCs/>
                <w:sz w:val="20"/>
                <w:szCs w:val="20"/>
              </w:rPr>
              <w:t xml:space="preserve">Class introduction/ </w:t>
            </w:r>
            <w:r w:rsidR="00F8646F">
              <w:rPr>
                <w:rFonts w:ascii="Arial Narrow" w:hAnsi="Arial Narrow"/>
                <w:b/>
                <w:bCs/>
                <w:sz w:val="20"/>
                <w:szCs w:val="20"/>
              </w:rPr>
              <w:t>Virtual c</w:t>
            </w:r>
            <w:r w:rsidRPr="190D45FB">
              <w:rPr>
                <w:rFonts w:ascii="Arial Narrow" w:hAnsi="Arial Narrow"/>
                <w:b/>
                <w:bCs/>
                <w:sz w:val="20"/>
                <w:szCs w:val="20"/>
              </w:rPr>
              <w:t xml:space="preserve">lassroom </w:t>
            </w:r>
            <w:r w:rsidR="00F8646F">
              <w:rPr>
                <w:rFonts w:ascii="Arial Narrow" w:hAnsi="Arial Narrow"/>
                <w:b/>
                <w:bCs/>
                <w:sz w:val="20"/>
                <w:szCs w:val="20"/>
              </w:rPr>
              <w:t xml:space="preserve">processes, </w:t>
            </w:r>
            <w:r w:rsidRPr="190D45FB">
              <w:rPr>
                <w:rFonts w:ascii="Arial Narrow" w:hAnsi="Arial Narrow"/>
                <w:b/>
                <w:bCs/>
                <w:sz w:val="20"/>
                <w:szCs w:val="20"/>
              </w:rPr>
              <w:t>rules and expectations</w:t>
            </w:r>
          </w:p>
        </w:tc>
        <w:tc>
          <w:tcPr>
            <w:tcW w:w="833" w:type="pct"/>
          </w:tcPr>
          <w:p w14:paraId="07A11F2A" w14:textId="77777777" w:rsidR="002E14A8" w:rsidRPr="003608AB" w:rsidRDefault="002E14A8" w:rsidP="002E14A8">
            <w:pPr>
              <w:pStyle w:val="Body"/>
              <w:numPr>
                <w:ilvl w:val="0"/>
                <w:numId w:val="2"/>
              </w:numPr>
              <w:rPr>
                <w:rFonts w:ascii="Arial" w:eastAsiaTheme="minorEastAsia" w:hAnsi="Arial" w:cs="Arial"/>
                <w:color w:val="000000" w:themeColor="text1"/>
                <w:sz w:val="20"/>
                <w:szCs w:val="20"/>
              </w:rPr>
            </w:pPr>
            <w:r w:rsidRPr="003608AB">
              <w:rPr>
                <w:rFonts w:ascii="Arial" w:eastAsiaTheme="minorEastAsia" w:hAnsi="Arial" w:cs="Arial"/>
                <w:color w:val="000000" w:themeColor="text1"/>
                <w:sz w:val="20"/>
                <w:szCs w:val="20"/>
              </w:rPr>
              <w:t>Students will have a better understanding of how to use and navigate Microsoft Art Class Team and use appropriate etiquette. Join live class meetings, view recorded meetings, access material, email/chat with teacher, view and turn in weekly assignments.</w:t>
            </w:r>
          </w:p>
          <w:p w14:paraId="4B353A77" w14:textId="77777777" w:rsidR="002E14A8" w:rsidRPr="003608AB" w:rsidRDefault="002E14A8" w:rsidP="002E14A8">
            <w:pPr>
              <w:pStyle w:val="Body"/>
              <w:numPr>
                <w:ilvl w:val="0"/>
                <w:numId w:val="2"/>
              </w:numPr>
              <w:rPr>
                <w:rFonts w:ascii="Arial" w:eastAsiaTheme="minorEastAsia" w:hAnsi="Arial" w:cs="Arial"/>
                <w:color w:val="000000" w:themeColor="text1"/>
                <w:sz w:val="20"/>
                <w:szCs w:val="20"/>
              </w:rPr>
            </w:pPr>
            <w:r w:rsidRPr="003608AB">
              <w:rPr>
                <w:rFonts w:ascii="Arial" w:eastAsiaTheme="minorEastAsia" w:hAnsi="Arial" w:cs="Arial"/>
                <w:color w:val="000000" w:themeColor="text1"/>
                <w:sz w:val="20"/>
                <w:szCs w:val="20"/>
              </w:rPr>
              <w:t>Students will have a better understanding of art class expectations online.</w:t>
            </w:r>
          </w:p>
          <w:p w14:paraId="5410C783" w14:textId="77777777" w:rsidR="002E14A8" w:rsidRPr="003608AB" w:rsidRDefault="002E14A8" w:rsidP="002E14A8">
            <w:pPr>
              <w:pStyle w:val="Body"/>
              <w:numPr>
                <w:ilvl w:val="0"/>
                <w:numId w:val="2"/>
              </w:numPr>
              <w:rPr>
                <w:rFonts w:ascii="Arial" w:eastAsiaTheme="minorEastAsia" w:hAnsi="Arial" w:cs="Arial"/>
                <w:color w:val="000000" w:themeColor="text1"/>
                <w:sz w:val="20"/>
                <w:szCs w:val="20"/>
              </w:rPr>
            </w:pPr>
            <w:r w:rsidRPr="003608AB">
              <w:rPr>
                <w:rFonts w:ascii="Arial" w:eastAsiaTheme="minorEastAsia" w:hAnsi="Arial" w:cs="Arial"/>
                <w:color w:val="000000" w:themeColor="text1"/>
                <w:sz w:val="20"/>
                <w:szCs w:val="20"/>
              </w:rPr>
              <w:t>Students will be able to view, complete, and turn in assignments.</w:t>
            </w:r>
          </w:p>
          <w:p w14:paraId="2FA4A1E1" w14:textId="42FB65FD" w:rsidR="00BA26AB" w:rsidRPr="00DD140D" w:rsidRDefault="00BA26AB" w:rsidP="002E14A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rPr>
            </w:pPr>
          </w:p>
        </w:tc>
        <w:tc>
          <w:tcPr>
            <w:tcW w:w="833" w:type="pct"/>
          </w:tcPr>
          <w:p w14:paraId="59E2FF71" w14:textId="569951B9" w:rsidR="00BA26AB" w:rsidRPr="002E14A8" w:rsidRDefault="002E14A8" w:rsidP="002E14A8">
            <w:pPr>
              <w:pStyle w:val="Body"/>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0"/>
                <w:szCs w:val="20"/>
              </w:rPr>
            </w:pPr>
            <w:r>
              <w:rPr>
                <w:rFonts w:ascii="Arial" w:hAnsi="Arial" w:cs="Arial"/>
                <w:color w:val="000000" w:themeColor="text1"/>
                <w:sz w:val="20"/>
                <w:szCs w:val="20"/>
              </w:rPr>
              <w:lastRenderedPageBreak/>
              <w:t xml:space="preserve">For the first week of class, the teacher will demonstrate </w:t>
            </w:r>
            <w:r w:rsidR="005236CB" w:rsidRPr="002E14A8">
              <w:rPr>
                <w:rFonts w:ascii="Arial" w:hAnsi="Arial" w:cs="Arial"/>
                <w:color w:val="000000" w:themeColor="text1"/>
                <w:sz w:val="20"/>
                <w:szCs w:val="20"/>
              </w:rPr>
              <w:t>how t</w:t>
            </w:r>
            <w:r>
              <w:rPr>
                <w:rFonts w:ascii="Arial" w:hAnsi="Arial" w:cs="Arial"/>
                <w:color w:val="000000" w:themeColor="text1"/>
                <w:sz w:val="20"/>
                <w:szCs w:val="20"/>
              </w:rPr>
              <w:t>o navigate Microsoft Teams</w:t>
            </w:r>
            <w:r w:rsidR="005236CB" w:rsidRPr="002E14A8">
              <w:rPr>
                <w:rFonts w:ascii="Arial" w:hAnsi="Arial" w:cs="Arial"/>
                <w:color w:val="000000" w:themeColor="text1"/>
                <w:sz w:val="20"/>
                <w:szCs w:val="20"/>
              </w:rPr>
              <w:t>. Students will receive presentations and explanations of how the class will work and what is expected of the student each day.</w:t>
            </w:r>
          </w:p>
        </w:tc>
        <w:tc>
          <w:tcPr>
            <w:tcW w:w="833" w:type="pct"/>
          </w:tcPr>
          <w:p w14:paraId="7780538B" w14:textId="038C532D" w:rsidR="00420FC0" w:rsidRPr="007E62A6" w:rsidRDefault="007E62A6" w:rsidP="007E62A6">
            <w:pPr>
              <w:pStyle w:val="Body"/>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0"/>
                <w:szCs w:val="20"/>
              </w:rPr>
            </w:pPr>
            <w:r w:rsidRPr="007E62A6">
              <w:rPr>
                <w:rFonts w:ascii="Arial" w:hAnsi="Arial" w:cs="Arial"/>
                <w:color w:val="000000" w:themeColor="text1"/>
                <w:sz w:val="20"/>
                <w:szCs w:val="20"/>
              </w:rPr>
              <w:t xml:space="preserve">Training and practice </w:t>
            </w:r>
            <w:r w:rsidR="00420FC0" w:rsidRPr="007E62A6">
              <w:rPr>
                <w:rFonts w:ascii="Arial" w:hAnsi="Arial" w:cs="Arial"/>
                <w:color w:val="000000" w:themeColor="text1"/>
                <w:sz w:val="20"/>
                <w:szCs w:val="20"/>
              </w:rPr>
              <w:t>using technology tools</w:t>
            </w:r>
            <w:r w:rsidRPr="007E62A6">
              <w:rPr>
                <w:rFonts w:ascii="Arial" w:hAnsi="Arial" w:cs="Arial"/>
                <w:color w:val="000000" w:themeColor="text1"/>
                <w:sz w:val="20"/>
                <w:szCs w:val="20"/>
              </w:rPr>
              <w:t xml:space="preserve"> (Microsoft Teams, Email)</w:t>
            </w:r>
          </w:p>
          <w:p w14:paraId="51EA30EB" w14:textId="49E582EF" w:rsidR="00420FC0" w:rsidRPr="007E62A6" w:rsidRDefault="00420FC0" w:rsidP="003B2CC4">
            <w:pPr>
              <w:pStyle w:val="Body"/>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0"/>
                <w:szCs w:val="20"/>
              </w:rPr>
            </w:pPr>
            <w:r w:rsidRPr="007E62A6">
              <w:rPr>
                <w:rFonts w:ascii="Arial" w:hAnsi="Arial" w:cs="Arial"/>
                <w:color w:val="000000" w:themeColor="text1"/>
                <w:sz w:val="20"/>
                <w:szCs w:val="20"/>
              </w:rPr>
              <w:t>Discussion</w:t>
            </w:r>
            <w:r w:rsidR="007E62A6" w:rsidRPr="007E62A6">
              <w:rPr>
                <w:rFonts w:ascii="Arial" w:hAnsi="Arial" w:cs="Arial"/>
                <w:color w:val="000000" w:themeColor="text1"/>
                <w:sz w:val="20"/>
                <w:szCs w:val="20"/>
              </w:rPr>
              <w:t>s</w:t>
            </w:r>
            <w:r w:rsidRPr="007E62A6">
              <w:rPr>
                <w:rFonts w:ascii="Arial" w:hAnsi="Arial" w:cs="Arial"/>
                <w:color w:val="000000" w:themeColor="text1"/>
                <w:sz w:val="20"/>
                <w:szCs w:val="20"/>
              </w:rPr>
              <w:t xml:space="preserve"> on progress of using technology tools, discussions on expectation</w:t>
            </w:r>
            <w:r w:rsidR="007E62A6" w:rsidRPr="007E62A6">
              <w:rPr>
                <w:rFonts w:ascii="Arial" w:hAnsi="Arial" w:cs="Arial"/>
                <w:color w:val="000000" w:themeColor="text1"/>
                <w:sz w:val="20"/>
                <w:szCs w:val="20"/>
              </w:rPr>
              <w:t>s.</w:t>
            </w:r>
          </w:p>
          <w:p w14:paraId="746E6F8F" w14:textId="7652B732" w:rsidR="00420FC0" w:rsidRPr="00DD140D" w:rsidRDefault="007E62A6" w:rsidP="007E62A6">
            <w:pPr>
              <w:pStyle w:val="Body"/>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000000" w:themeColor="text1"/>
                <w:sz w:val="20"/>
                <w:szCs w:val="20"/>
              </w:rPr>
            </w:pPr>
            <w:r w:rsidRPr="007E62A6">
              <w:rPr>
                <w:rFonts w:ascii="Arial" w:hAnsi="Arial" w:cs="Arial"/>
                <w:color w:val="000000" w:themeColor="text1"/>
                <w:sz w:val="20"/>
                <w:szCs w:val="20"/>
              </w:rPr>
              <w:t>Using of Microsoft Teams</w:t>
            </w:r>
            <w:r>
              <w:rPr>
                <w:rFonts w:ascii="Times New Roman" w:hAnsi="Times New Roman" w:cs="Times New Roman"/>
                <w:color w:val="000000" w:themeColor="text1"/>
                <w:sz w:val="20"/>
                <w:szCs w:val="20"/>
              </w:rPr>
              <w:t>.</w:t>
            </w:r>
          </w:p>
        </w:tc>
        <w:tc>
          <w:tcPr>
            <w:tcW w:w="833" w:type="pct"/>
          </w:tcPr>
          <w:p w14:paraId="765CA050" w14:textId="69A41BA3" w:rsidR="00BA26AB" w:rsidRPr="007E62A6" w:rsidRDefault="00420FC0" w:rsidP="007E62A6">
            <w:pPr>
              <w:pStyle w:val="Body"/>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7E62A6">
              <w:rPr>
                <w:rFonts w:ascii="Arial" w:hAnsi="Arial" w:cs="Arial"/>
                <w:sz w:val="20"/>
                <w:szCs w:val="20"/>
              </w:rPr>
              <w:t xml:space="preserve">Students will </w:t>
            </w:r>
            <w:r w:rsidR="007E62A6" w:rsidRPr="007E62A6">
              <w:rPr>
                <w:rFonts w:ascii="Arial" w:hAnsi="Arial" w:cs="Arial"/>
                <w:sz w:val="20"/>
                <w:szCs w:val="20"/>
              </w:rPr>
              <w:t xml:space="preserve">be demonstrating their knowledge of Teams by successfully logging into live meeting </w:t>
            </w:r>
            <w:r w:rsidRPr="007E62A6">
              <w:rPr>
                <w:rFonts w:ascii="Arial" w:hAnsi="Arial" w:cs="Arial"/>
                <w:sz w:val="20"/>
                <w:szCs w:val="20"/>
              </w:rPr>
              <w:t xml:space="preserve">and </w:t>
            </w:r>
            <w:r w:rsidR="007E62A6" w:rsidRPr="007E62A6">
              <w:rPr>
                <w:rFonts w:ascii="Arial" w:hAnsi="Arial" w:cs="Arial"/>
                <w:sz w:val="20"/>
                <w:szCs w:val="20"/>
              </w:rPr>
              <w:t>being present</w:t>
            </w:r>
            <w:r w:rsidRPr="007E62A6">
              <w:rPr>
                <w:rFonts w:ascii="Arial" w:hAnsi="Arial" w:cs="Arial"/>
                <w:sz w:val="20"/>
                <w:szCs w:val="20"/>
              </w:rPr>
              <w:t>.</w:t>
            </w:r>
          </w:p>
          <w:p w14:paraId="5A89C054" w14:textId="77777777" w:rsidR="00420FC0" w:rsidRDefault="00420FC0"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rPr>
            </w:pPr>
          </w:p>
          <w:p w14:paraId="570D88E6" w14:textId="35B7FD0D" w:rsidR="00420FC0" w:rsidRDefault="00420FC0" w:rsidP="007E62A6">
            <w:pPr>
              <w:pStyle w:val="Body"/>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rPr>
            </w:pPr>
            <w:r w:rsidRPr="007E62A6">
              <w:rPr>
                <w:rFonts w:ascii="Arial" w:hAnsi="Arial" w:cs="Arial"/>
                <w:sz w:val="20"/>
                <w:szCs w:val="20"/>
              </w:rPr>
              <w:t xml:space="preserve">Students will demonstrate their knowledge of the </w:t>
            </w:r>
            <w:r w:rsidR="007E62A6" w:rsidRPr="007E62A6">
              <w:rPr>
                <w:rFonts w:ascii="Arial" w:hAnsi="Arial" w:cs="Arial"/>
                <w:sz w:val="20"/>
                <w:szCs w:val="20"/>
              </w:rPr>
              <w:t xml:space="preserve">expectations </w:t>
            </w:r>
            <w:proofErr w:type="gramStart"/>
            <w:r w:rsidR="007E62A6" w:rsidRPr="007E62A6">
              <w:rPr>
                <w:rFonts w:ascii="Arial" w:hAnsi="Arial" w:cs="Arial"/>
                <w:sz w:val="20"/>
                <w:szCs w:val="20"/>
              </w:rPr>
              <w:t>and  Teams</w:t>
            </w:r>
            <w:proofErr w:type="gramEnd"/>
            <w:r w:rsidR="007E62A6" w:rsidRPr="007E62A6">
              <w:rPr>
                <w:rFonts w:ascii="Arial" w:hAnsi="Arial" w:cs="Arial"/>
                <w:sz w:val="20"/>
                <w:szCs w:val="20"/>
              </w:rPr>
              <w:t xml:space="preserve"> by answering questions in formative assessment in </w:t>
            </w:r>
            <w:proofErr w:type="spellStart"/>
            <w:r w:rsidR="007E62A6" w:rsidRPr="007E62A6">
              <w:rPr>
                <w:rFonts w:ascii="Arial" w:hAnsi="Arial" w:cs="Arial"/>
                <w:sz w:val="20"/>
                <w:szCs w:val="20"/>
              </w:rPr>
              <w:t>Nearpod</w:t>
            </w:r>
            <w:proofErr w:type="spellEnd"/>
            <w:r w:rsidR="007E62A6">
              <w:rPr>
                <w:rFonts w:ascii="Times New Roman" w:hAnsi="Times New Roman" w:cs="Times New Roman"/>
                <w:sz w:val="20"/>
                <w:szCs w:val="20"/>
              </w:rPr>
              <w:t>.</w:t>
            </w:r>
          </w:p>
          <w:p w14:paraId="52CCCD2B" w14:textId="77777777" w:rsidR="00420FC0" w:rsidRDefault="00420FC0"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rPr>
            </w:pPr>
          </w:p>
          <w:p w14:paraId="020A17E2" w14:textId="15147D8F" w:rsidR="00420FC0" w:rsidRPr="00DD140D" w:rsidRDefault="00420FC0"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rPr>
            </w:pPr>
          </w:p>
        </w:tc>
        <w:tc>
          <w:tcPr>
            <w:tcW w:w="833" w:type="pct"/>
          </w:tcPr>
          <w:p w14:paraId="6AB88F81" w14:textId="643215C4" w:rsidR="00DD140D" w:rsidRPr="007E62A6" w:rsidRDefault="00DD140D" w:rsidP="007E62A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p w14:paraId="2B3BEC9F" w14:textId="77777777" w:rsidR="00420FC0" w:rsidRPr="007E62A6" w:rsidRDefault="00420FC0" w:rsidP="00420FC0">
            <w:pPr>
              <w:pStyle w:val="Body"/>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7E62A6">
              <w:rPr>
                <w:rFonts w:ascii="Arial" w:hAnsi="Arial" w:cs="Arial"/>
                <w:sz w:val="20"/>
                <w:szCs w:val="20"/>
              </w:rPr>
              <w:t>Teams</w:t>
            </w:r>
          </w:p>
          <w:p w14:paraId="31744BBC" w14:textId="77777777" w:rsidR="00420FC0" w:rsidRPr="007E62A6" w:rsidRDefault="00420FC0" w:rsidP="00420FC0">
            <w:pPr>
              <w:pStyle w:val="Body"/>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roofErr w:type="spellStart"/>
            <w:r w:rsidRPr="007E62A6">
              <w:rPr>
                <w:rFonts w:ascii="Arial" w:hAnsi="Arial" w:cs="Arial"/>
                <w:sz w:val="20"/>
                <w:szCs w:val="20"/>
              </w:rPr>
              <w:t>Nearpod</w:t>
            </w:r>
            <w:proofErr w:type="spellEnd"/>
          </w:p>
          <w:p w14:paraId="16883B7C" w14:textId="339D37D9" w:rsidR="00420FC0" w:rsidRPr="00DD140D" w:rsidRDefault="00420FC0" w:rsidP="190D45F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rPr>
            </w:pPr>
          </w:p>
        </w:tc>
        <w:tc>
          <w:tcPr>
            <w:tcW w:w="374" w:type="pct"/>
          </w:tcPr>
          <w:p w14:paraId="4BBAB52A" w14:textId="37829783" w:rsidR="00BA26AB" w:rsidRPr="007E62A6" w:rsidRDefault="007E62A6"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sz w:val="20"/>
                <w:szCs w:val="20"/>
              </w:rPr>
              <w:t>9/4/20</w:t>
            </w:r>
          </w:p>
        </w:tc>
      </w:tr>
    </w:tbl>
    <w:p w14:paraId="3C61A584" w14:textId="4D74FB89" w:rsidR="00BA26AB" w:rsidRPr="00396C77" w:rsidRDefault="00BA26AB">
      <w:pPr>
        <w:rPr>
          <w:sz w:val="12"/>
          <w:szCs w:val="12"/>
        </w:rPr>
      </w:pPr>
    </w:p>
    <w:tbl>
      <w:tblPr>
        <w:tblStyle w:val="TableGrid"/>
        <w:tblpPr w:leftFromText="180" w:rightFromText="180" w:vertAnchor="text" w:horzAnchor="page" w:tblpX="715" w:tblpY="92"/>
        <w:tblOverlap w:val="never"/>
        <w:tblW w:w="5004" w:type="pct"/>
        <w:tblLook w:val="04A0" w:firstRow="1" w:lastRow="0" w:firstColumn="1" w:lastColumn="0" w:noHBand="0" w:noVBand="1"/>
      </w:tblPr>
      <w:tblGrid>
        <w:gridCol w:w="4441"/>
        <w:gridCol w:w="4799"/>
        <w:gridCol w:w="5162"/>
      </w:tblGrid>
      <w:tr w:rsidR="00396C77" w:rsidRPr="00396C77" w14:paraId="2CF423D8" w14:textId="77777777" w:rsidTr="00AA4796">
        <w:trPr>
          <w:trHeight w:val="350"/>
        </w:trPr>
        <w:tc>
          <w:tcPr>
            <w:tcW w:w="5000" w:type="pct"/>
            <w:gridSpan w:val="3"/>
            <w:shd w:val="clear" w:color="auto" w:fill="808080" w:themeFill="background1" w:themeFillShade="80"/>
          </w:tcPr>
          <w:p w14:paraId="68DFC1A8" w14:textId="77777777" w:rsidR="00AA4796" w:rsidRPr="00396C77" w:rsidRDefault="00BA26AB" w:rsidP="00AA4796">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b/>
                <w:bCs/>
                <w:color w:val="FFFFFF" w:themeColor="background1"/>
              </w:rPr>
            </w:pPr>
            <w:r w:rsidRPr="00396C77">
              <w:rPr>
                <w:rFonts w:ascii="Arial Narrow" w:hAnsi="Arial Narrow"/>
                <w:b/>
                <w:bCs/>
                <w:color w:val="FFFFFF" w:themeColor="background1"/>
              </w:rPr>
              <w:t>Supporting Student Learning Pathways</w:t>
            </w:r>
          </w:p>
          <w:p w14:paraId="3213641B" w14:textId="212F6406" w:rsidR="00BA26AB" w:rsidRPr="00396C77" w:rsidRDefault="00AA4796" w:rsidP="00AA4796">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b/>
                <w:bCs/>
                <w:color w:val="FFFFFF" w:themeColor="background1"/>
              </w:rPr>
            </w:pPr>
            <w:r w:rsidRPr="00396C77">
              <w:rPr>
                <w:rFonts w:ascii="Arial Narrow" w:hAnsi="Arial Narrow"/>
                <w:i/>
                <w:iCs/>
                <w:color w:val="FFFFFF" w:themeColor="background1"/>
                <w:sz w:val="20"/>
                <w:szCs w:val="20"/>
              </w:rPr>
              <w:t>Please note specific Learning Targets of focus and what resources are being used or provided to support students at each level.</w:t>
            </w:r>
            <w:r w:rsidR="00BA26AB" w:rsidRPr="00396C77">
              <w:rPr>
                <w:rFonts w:ascii="Arial Narrow" w:hAnsi="Arial Narrow"/>
                <w:b/>
                <w:bCs/>
                <w:color w:val="FFFFFF" w:themeColor="background1"/>
              </w:rPr>
              <w:t xml:space="preserve"> </w:t>
            </w:r>
          </w:p>
        </w:tc>
      </w:tr>
      <w:tr w:rsidR="00396C77" w:rsidRPr="00396C77" w14:paraId="25D458D8" w14:textId="77777777" w:rsidTr="002E39FD">
        <w:trPr>
          <w:trHeight w:val="208"/>
        </w:trPr>
        <w:tc>
          <w:tcPr>
            <w:tcW w:w="1542" w:type="pct"/>
            <w:shd w:val="clear" w:color="auto" w:fill="E2EFD9" w:themeFill="accent6" w:themeFillTint="33"/>
          </w:tcPr>
          <w:p w14:paraId="5FBB6BFA" w14:textId="77777777" w:rsidR="00AA4796" w:rsidRPr="00396C77" w:rsidRDefault="00BA26AB" w:rsidP="00AA4796">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b/>
                <w:color w:val="000000" w:themeColor="text1"/>
                <w:sz w:val="20"/>
                <w:szCs w:val="20"/>
              </w:rPr>
            </w:pPr>
            <w:r w:rsidRPr="00396C77">
              <w:rPr>
                <w:rFonts w:ascii="Arial Narrow" w:hAnsi="Arial Narrow"/>
                <w:b/>
                <w:color w:val="000000" w:themeColor="text1"/>
                <w:sz w:val="20"/>
                <w:szCs w:val="20"/>
              </w:rPr>
              <w:t>Intensive Scaffolding</w:t>
            </w:r>
          </w:p>
          <w:p w14:paraId="2D0FEC9D" w14:textId="3805B588" w:rsidR="00BA26AB" w:rsidRPr="00396C77" w:rsidRDefault="00AA4796" w:rsidP="00AA4796">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b/>
                <w:color w:val="000000" w:themeColor="text1"/>
                <w:sz w:val="20"/>
                <w:szCs w:val="20"/>
              </w:rPr>
            </w:pPr>
            <w:r w:rsidRPr="00396C77">
              <w:rPr>
                <w:rFonts w:ascii="Arial Narrow" w:hAnsi="Arial Narrow"/>
                <w:bCs/>
                <w:i/>
                <w:iCs/>
                <w:color w:val="000000" w:themeColor="text1"/>
                <w:sz w:val="20"/>
                <w:szCs w:val="20"/>
              </w:rPr>
              <w:t>Students demonstrating performance at level NE or 1 on the Content Area Proficiency Scale.</w:t>
            </w:r>
            <w:r w:rsidR="00BA26AB" w:rsidRPr="00396C77">
              <w:rPr>
                <w:rFonts w:ascii="Arial Narrow" w:hAnsi="Arial Narrow"/>
                <w:b/>
                <w:color w:val="000000" w:themeColor="text1"/>
                <w:sz w:val="20"/>
                <w:szCs w:val="20"/>
              </w:rPr>
              <w:t xml:space="preserve"> </w:t>
            </w:r>
          </w:p>
        </w:tc>
        <w:tc>
          <w:tcPr>
            <w:tcW w:w="1666" w:type="pct"/>
            <w:shd w:val="clear" w:color="auto" w:fill="E2EFD9" w:themeFill="accent6" w:themeFillTint="33"/>
          </w:tcPr>
          <w:p w14:paraId="51873A26" w14:textId="77777777" w:rsidR="00BA26AB" w:rsidRPr="00396C77" w:rsidRDefault="00BA26AB" w:rsidP="00AA4796">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b/>
                <w:color w:val="000000" w:themeColor="text1"/>
                <w:sz w:val="20"/>
                <w:szCs w:val="20"/>
              </w:rPr>
            </w:pPr>
            <w:r w:rsidRPr="00396C77">
              <w:rPr>
                <w:rFonts w:ascii="Arial Narrow" w:hAnsi="Arial Narrow"/>
                <w:b/>
                <w:color w:val="000000" w:themeColor="text1"/>
                <w:sz w:val="20"/>
                <w:szCs w:val="20"/>
              </w:rPr>
              <w:t>Moderate Scaffolding</w:t>
            </w:r>
          </w:p>
          <w:p w14:paraId="39241F07" w14:textId="4A39B831" w:rsidR="00AA4796" w:rsidRPr="00396C77" w:rsidRDefault="00AA4796" w:rsidP="00AA4796">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b/>
                <w:color w:val="000000" w:themeColor="text1"/>
                <w:sz w:val="20"/>
                <w:szCs w:val="20"/>
              </w:rPr>
            </w:pPr>
            <w:r w:rsidRPr="00396C77">
              <w:rPr>
                <w:rFonts w:ascii="Arial Narrow" w:hAnsi="Arial Narrow"/>
                <w:bCs/>
                <w:i/>
                <w:iCs/>
                <w:color w:val="000000" w:themeColor="text1"/>
                <w:sz w:val="20"/>
                <w:szCs w:val="20"/>
              </w:rPr>
              <w:t>Students demonstrating performance at level 2 on the Content Area Proficiency Scale.</w:t>
            </w:r>
          </w:p>
        </w:tc>
        <w:tc>
          <w:tcPr>
            <w:tcW w:w="1792" w:type="pct"/>
            <w:shd w:val="clear" w:color="auto" w:fill="E2EFD9" w:themeFill="accent6" w:themeFillTint="33"/>
          </w:tcPr>
          <w:p w14:paraId="7153F86C" w14:textId="77777777" w:rsidR="00BA26AB" w:rsidRPr="00396C77" w:rsidRDefault="00BA26AB" w:rsidP="00AA4796">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b/>
                <w:color w:val="000000" w:themeColor="text1"/>
                <w:sz w:val="20"/>
                <w:szCs w:val="20"/>
              </w:rPr>
            </w:pPr>
            <w:r w:rsidRPr="00396C77">
              <w:rPr>
                <w:rFonts w:ascii="Arial Narrow" w:hAnsi="Arial Narrow"/>
                <w:b/>
                <w:color w:val="000000" w:themeColor="text1"/>
                <w:sz w:val="20"/>
                <w:szCs w:val="20"/>
              </w:rPr>
              <w:t>Enrichment/Independent</w:t>
            </w:r>
          </w:p>
          <w:p w14:paraId="100EE0D7" w14:textId="0E269E5D" w:rsidR="00AA4796" w:rsidRPr="00396C77" w:rsidRDefault="00AA4796" w:rsidP="00AA4796">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b/>
                <w:color w:val="000000" w:themeColor="text1"/>
                <w:sz w:val="20"/>
                <w:szCs w:val="20"/>
              </w:rPr>
            </w:pPr>
            <w:r w:rsidRPr="00396C77">
              <w:rPr>
                <w:rFonts w:ascii="Arial Narrow" w:hAnsi="Arial Narrow"/>
                <w:bCs/>
                <w:i/>
                <w:iCs/>
                <w:color w:val="000000" w:themeColor="text1"/>
                <w:sz w:val="20"/>
                <w:szCs w:val="20"/>
              </w:rPr>
              <w:t>Students demonstrating performance at level 3 or 4 on the Content Area Proficiency Scale.</w:t>
            </w:r>
          </w:p>
        </w:tc>
      </w:tr>
      <w:tr w:rsidR="00396C77" w:rsidRPr="00396C77" w14:paraId="74B95522" w14:textId="77777777" w:rsidTr="00D610E1">
        <w:trPr>
          <w:trHeight w:val="488"/>
        </w:trPr>
        <w:tc>
          <w:tcPr>
            <w:tcW w:w="1542" w:type="pct"/>
            <w:shd w:val="clear" w:color="auto" w:fill="auto"/>
          </w:tcPr>
          <w:p w14:paraId="7DF19166" w14:textId="0A368710" w:rsidR="00BA26AB" w:rsidRPr="00F25717" w:rsidRDefault="00BA26AB" w:rsidP="00AA479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bCs/>
                <w:color w:val="000000" w:themeColor="text1"/>
                <w:sz w:val="20"/>
                <w:szCs w:val="20"/>
              </w:rPr>
            </w:pPr>
          </w:p>
        </w:tc>
        <w:tc>
          <w:tcPr>
            <w:tcW w:w="1666" w:type="pct"/>
            <w:shd w:val="clear" w:color="auto" w:fill="auto"/>
          </w:tcPr>
          <w:p w14:paraId="269CFC85" w14:textId="0243746D" w:rsidR="007F6F32" w:rsidRPr="007F6F32" w:rsidRDefault="007F6F32" w:rsidP="00961749">
            <w:pPr>
              <w:pStyle w:val="Body"/>
              <w:pBdr>
                <w:top w:val="none" w:sz="0" w:space="0" w:color="auto"/>
                <w:left w:val="none" w:sz="0" w:space="0" w:color="auto"/>
                <w:bottom w:val="none" w:sz="0" w:space="0" w:color="auto"/>
                <w:right w:val="none" w:sz="0" w:space="0" w:color="auto"/>
                <w:between w:val="none" w:sz="0" w:space="0" w:color="auto"/>
                <w:bar w:val="none" w:sz="0" w:color="auto"/>
              </w:pBdr>
              <w:ind w:left="360"/>
              <w:rPr>
                <w:rFonts w:ascii="Times New Roman" w:hAnsi="Times New Roman" w:cs="Times New Roman"/>
                <w:bCs/>
                <w:color w:val="000000" w:themeColor="text1"/>
                <w:sz w:val="20"/>
                <w:szCs w:val="20"/>
              </w:rPr>
            </w:pPr>
          </w:p>
        </w:tc>
        <w:tc>
          <w:tcPr>
            <w:tcW w:w="1792" w:type="pct"/>
            <w:shd w:val="clear" w:color="auto" w:fill="auto"/>
          </w:tcPr>
          <w:p w14:paraId="0D619C64" w14:textId="0D8C6881" w:rsidR="007F6F32" w:rsidRPr="00961749" w:rsidRDefault="007F6F32" w:rsidP="00961749">
            <w:pPr>
              <w:autoSpaceDE w:val="0"/>
              <w:autoSpaceDN w:val="0"/>
              <w:adjustRightInd w:val="0"/>
              <w:ind w:left="360"/>
              <w:rPr>
                <w:rFonts w:ascii="Times New Roman" w:hAnsi="Times New Roman" w:cs="Times New Roman"/>
                <w:color w:val="000000"/>
                <w:sz w:val="22"/>
                <w:szCs w:val="22"/>
              </w:rPr>
            </w:pPr>
          </w:p>
        </w:tc>
      </w:tr>
    </w:tbl>
    <w:p w14:paraId="65134D0D" w14:textId="307FE389" w:rsidR="00963C83" w:rsidRPr="00396C77" w:rsidRDefault="00963C83" w:rsidP="00963C83">
      <w:pPr>
        <w:jc w:val="center"/>
        <w:rPr>
          <w:rFonts w:ascii="Arial Narrow" w:hAnsi="Arial Narrow"/>
          <w:sz w:val="20"/>
          <w:szCs w:val="20"/>
        </w:rPr>
      </w:pPr>
    </w:p>
    <w:p w14:paraId="51691AFB" w14:textId="77777777" w:rsidR="00D92422" w:rsidRPr="00396C77" w:rsidRDefault="00D92422" w:rsidP="00D610E1">
      <w:pPr>
        <w:rPr>
          <w:rFonts w:ascii="Arial Narrow" w:hAnsi="Arial Narrow"/>
        </w:rPr>
      </w:pPr>
    </w:p>
    <w:sectPr w:rsidR="00D92422" w:rsidRPr="00396C77" w:rsidSect="00A02FF6">
      <w:headerReference w:type="default" r:id="rId11"/>
      <w:pgSz w:w="15840" w:h="12240" w:orient="landscape"/>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FD693D" w14:textId="77777777" w:rsidR="00E070AC" w:rsidRDefault="00E070AC" w:rsidP="003120DE">
      <w:r>
        <w:separator/>
      </w:r>
    </w:p>
  </w:endnote>
  <w:endnote w:type="continuationSeparator" w:id="0">
    <w:p w14:paraId="5FBB6052" w14:textId="77777777" w:rsidR="00E070AC" w:rsidRDefault="00E070AC" w:rsidP="00312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DD76BA" w14:textId="77777777" w:rsidR="00E070AC" w:rsidRDefault="00E070AC" w:rsidP="003120DE">
      <w:r>
        <w:separator/>
      </w:r>
    </w:p>
  </w:footnote>
  <w:footnote w:type="continuationSeparator" w:id="0">
    <w:p w14:paraId="0D82F2A6" w14:textId="77777777" w:rsidR="00E070AC" w:rsidRDefault="00E070AC" w:rsidP="003120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4642A" w14:textId="25068DB2" w:rsidR="003120DE" w:rsidRPr="003B2CC4" w:rsidRDefault="006F2481" w:rsidP="003120DE">
    <w:pPr>
      <w:pStyle w:val="NormalWeb"/>
      <w:contextualSpacing/>
      <w:rPr>
        <w:rFonts w:ascii="Arial Narrow" w:hAnsi="Arial Narrow" w:cs="Arial"/>
        <w:color w:val="333333"/>
        <w:sz w:val="20"/>
        <w:szCs w:val="20"/>
      </w:rPr>
    </w:pPr>
    <w:r>
      <w:rPr>
        <w:rFonts w:ascii="Arial Narrow" w:hAnsi="Arial Narrow" w:cs="Arial"/>
        <w:b/>
        <w:bCs/>
        <w:noProof/>
        <w:color w:val="333333"/>
        <w:sz w:val="20"/>
        <w:szCs w:val="20"/>
      </w:rPr>
      <w:drawing>
        <wp:anchor distT="0" distB="0" distL="114300" distR="114300" simplePos="0" relativeHeight="251658240" behindDoc="0" locked="0" layoutInCell="1" allowOverlap="1" wp14:anchorId="6F35BE46" wp14:editId="3942094D">
          <wp:simplePos x="0" y="0"/>
          <wp:positionH relativeFrom="margin">
            <wp:posOffset>0</wp:posOffset>
          </wp:positionH>
          <wp:positionV relativeFrom="margin">
            <wp:posOffset>-613410</wp:posOffset>
          </wp:positionV>
          <wp:extent cx="542925" cy="542925"/>
          <wp:effectExtent l="0" t="0" r="9525" b="9525"/>
          <wp:wrapSquare wrapText="bothSides"/>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ur City Our Schools Logo With Yellow Border.png"/>
                  <pic:cNvPicPr/>
                </pic:nvPicPr>
                <pic:blipFill>
                  <a:blip r:embed="rId1">
                    <a:extLst>
                      <a:ext uri="{28A0092B-C50C-407E-A947-70E740481C1C}">
                        <a14:useLocalDpi xmlns:a14="http://schemas.microsoft.com/office/drawing/2010/main" val="0"/>
                      </a:ext>
                    </a:extLst>
                  </a:blip>
                  <a:stretch>
                    <a:fillRect/>
                  </a:stretch>
                </pic:blipFill>
                <pic:spPr>
                  <a:xfrm>
                    <a:off x="0" y="0"/>
                    <a:ext cx="542925" cy="542925"/>
                  </a:xfrm>
                  <a:prstGeom prst="rect">
                    <a:avLst/>
                  </a:prstGeom>
                </pic:spPr>
              </pic:pic>
            </a:graphicData>
          </a:graphic>
          <wp14:sizeRelH relativeFrom="margin">
            <wp14:pctWidth>0</wp14:pctWidth>
          </wp14:sizeRelH>
          <wp14:sizeRelV relativeFrom="margin">
            <wp14:pctHeight>0</wp14:pctHeight>
          </wp14:sizeRelV>
        </wp:anchor>
      </w:drawing>
    </w:r>
    <w:r w:rsidR="0A1966B7" w:rsidRPr="003B2CC4">
      <w:rPr>
        <w:rStyle w:val="Subtitle1"/>
        <w:rFonts w:ascii="Arial Narrow" w:hAnsi="Arial Narrow" w:cs="Arial"/>
        <w:b/>
        <w:bCs/>
        <w:color w:val="333333"/>
        <w:sz w:val="20"/>
        <w:szCs w:val="20"/>
      </w:rPr>
      <w:t>Vision</w:t>
    </w:r>
    <w:r w:rsidR="0A1966B7" w:rsidRPr="003B2CC4">
      <w:rPr>
        <w:rFonts w:ascii="Arial Narrow" w:hAnsi="Arial Narrow" w:cs="Arial"/>
        <w:b/>
        <w:bCs/>
        <w:color w:val="333333"/>
        <w:sz w:val="20"/>
        <w:szCs w:val="20"/>
      </w:rPr>
      <w:t xml:space="preserve"> </w:t>
    </w:r>
    <w:r w:rsidR="0A1966B7" w:rsidRPr="003B2CC4">
      <w:rPr>
        <w:rFonts w:ascii="Arial Narrow" w:hAnsi="Arial Narrow" w:cs="Arial"/>
        <w:color w:val="333333"/>
        <w:sz w:val="20"/>
        <w:szCs w:val="20"/>
      </w:rPr>
      <w:t xml:space="preserve">- </w:t>
    </w:r>
    <w:r w:rsidR="0A1966B7" w:rsidRPr="003B2CC4">
      <w:rPr>
        <w:rStyle w:val="content"/>
        <w:rFonts w:ascii="Arial Narrow" w:hAnsi="Arial Narrow" w:cs="Arial"/>
        <w:color w:val="333333"/>
        <w:sz w:val="20"/>
        <w:szCs w:val="20"/>
      </w:rPr>
      <w:t>St. Louis Public Schools is the district of choice for families in the St. Louis region that provides a world-class education and is nationally recognized as a leader in student achievement and teacher quality.</w:t>
    </w:r>
    <w:r w:rsidR="0A1966B7" w:rsidRPr="003B2CC4">
      <w:rPr>
        <w:rFonts w:ascii="Arial Narrow" w:hAnsi="Arial Narrow" w:cs="Arial"/>
        <w:color w:val="333333"/>
        <w:sz w:val="20"/>
        <w:szCs w:val="20"/>
      </w:rPr>
      <w:t xml:space="preserve">                       </w:t>
    </w:r>
  </w:p>
  <w:p w14:paraId="3F779B9F" w14:textId="4BA1A694" w:rsidR="003120DE" w:rsidRPr="003B2CC4" w:rsidRDefault="003120DE" w:rsidP="00D610E1">
    <w:pPr>
      <w:pStyle w:val="NormalWeb"/>
      <w:spacing w:after="0" w:afterAutospacing="0"/>
      <w:contextualSpacing/>
      <w:rPr>
        <w:rFonts w:ascii="Arial Narrow" w:hAnsi="Arial Narrow" w:cs="Arial"/>
        <w:color w:val="333333"/>
        <w:sz w:val="20"/>
        <w:szCs w:val="20"/>
      </w:rPr>
    </w:pPr>
    <w:r w:rsidRPr="003B2CC4">
      <w:rPr>
        <w:rStyle w:val="Subtitle1"/>
        <w:rFonts w:ascii="Arial Narrow" w:hAnsi="Arial Narrow" w:cs="Arial"/>
        <w:b/>
        <w:bCs/>
        <w:color w:val="333333"/>
        <w:sz w:val="20"/>
        <w:szCs w:val="20"/>
      </w:rPr>
      <w:t>Mission</w:t>
    </w:r>
    <w:r w:rsidRPr="003B2CC4">
      <w:rPr>
        <w:rFonts w:ascii="Arial Narrow" w:hAnsi="Arial Narrow" w:cs="Arial"/>
        <w:b/>
        <w:bCs/>
        <w:color w:val="333333"/>
        <w:sz w:val="20"/>
        <w:szCs w:val="20"/>
      </w:rPr>
      <w:t xml:space="preserve"> </w:t>
    </w:r>
    <w:r w:rsidRPr="003B2CC4">
      <w:rPr>
        <w:rFonts w:ascii="Arial Narrow" w:hAnsi="Arial Narrow" w:cs="Arial"/>
        <w:color w:val="333333"/>
        <w:sz w:val="20"/>
        <w:szCs w:val="20"/>
      </w:rPr>
      <w:t xml:space="preserve">- </w:t>
    </w:r>
    <w:r w:rsidRPr="003B2CC4">
      <w:rPr>
        <w:rStyle w:val="content"/>
        <w:rFonts w:ascii="Arial Narrow" w:hAnsi="Arial Narrow" w:cs="Arial"/>
        <w:color w:val="333333"/>
        <w:sz w:val="20"/>
        <w:szCs w:val="20"/>
      </w:rPr>
      <w:t>We will provide a quality education for all students and enable them to realize their full intellectual potential</w:t>
    </w:r>
    <w:r w:rsidR="00151CF2">
      <w:rPr>
        <w:rStyle w:val="content"/>
        <w:rFonts w:ascii="Arial Narrow" w:hAnsi="Arial Narrow" w:cs="Arial"/>
        <w:color w:val="333333"/>
        <w:sz w:val="20"/>
        <w:szCs w:val="20"/>
      </w:rPr>
      <w:t>.</w:t>
    </w:r>
    <w:r w:rsidR="00ED654F">
      <w:rPr>
        <w:rStyle w:val="content"/>
        <w:rFonts w:ascii="Arial Narrow" w:hAnsi="Arial Narrow" w:cs="Arial"/>
        <w:color w:val="333333"/>
        <w:sz w:val="20"/>
        <w:szCs w:val="20"/>
      </w:rPr>
      <w:br/>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B2087"/>
    <w:multiLevelType w:val="hybridMultilevel"/>
    <w:tmpl w:val="27E01308"/>
    <w:lvl w:ilvl="0" w:tplc="C3BE0B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A6F86"/>
    <w:multiLevelType w:val="hybridMultilevel"/>
    <w:tmpl w:val="309C4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2921C7"/>
    <w:multiLevelType w:val="hybridMultilevel"/>
    <w:tmpl w:val="A7B66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D2959"/>
    <w:multiLevelType w:val="hybridMultilevel"/>
    <w:tmpl w:val="72A48910"/>
    <w:lvl w:ilvl="0" w:tplc="C3BE0BE0">
      <w:start w:val="1"/>
      <w:numFmt w:val="bullet"/>
      <w:lvlText w:val=""/>
      <w:lvlJc w:val="left"/>
      <w:pPr>
        <w:ind w:left="720" w:hanging="360"/>
      </w:pPr>
      <w:rPr>
        <w:rFonts w:ascii="Symbol" w:hAnsi="Symbol" w:hint="default"/>
      </w:rPr>
    </w:lvl>
    <w:lvl w:ilvl="1" w:tplc="04BE3058">
      <w:start w:val="1"/>
      <w:numFmt w:val="bullet"/>
      <w:lvlText w:val="o"/>
      <w:lvlJc w:val="left"/>
      <w:pPr>
        <w:ind w:left="1440" w:hanging="360"/>
      </w:pPr>
      <w:rPr>
        <w:rFonts w:ascii="Courier New" w:hAnsi="Courier New" w:hint="default"/>
      </w:rPr>
    </w:lvl>
    <w:lvl w:ilvl="2" w:tplc="10340478">
      <w:start w:val="1"/>
      <w:numFmt w:val="bullet"/>
      <w:lvlText w:val=""/>
      <w:lvlJc w:val="left"/>
      <w:pPr>
        <w:ind w:left="2160" w:hanging="360"/>
      </w:pPr>
      <w:rPr>
        <w:rFonts w:ascii="Wingdings" w:hAnsi="Wingdings" w:hint="default"/>
      </w:rPr>
    </w:lvl>
    <w:lvl w:ilvl="3" w:tplc="E22EBE70">
      <w:start w:val="1"/>
      <w:numFmt w:val="bullet"/>
      <w:lvlText w:val=""/>
      <w:lvlJc w:val="left"/>
      <w:pPr>
        <w:ind w:left="2880" w:hanging="360"/>
      </w:pPr>
      <w:rPr>
        <w:rFonts w:ascii="Symbol" w:hAnsi="Symbol" w:hint="default"/>
      </w:rPr>
    </w:lvl>
    <w:lvl w:ilvl="4" w:tplc="5A08436E">
      <w:start w:val="1"/>
      <w:numFmt w:val="bullet"/>
      <w:lvlText w:val="o"/>
      <w:lvlJc w:val="left"/>
      <w:pPr>
        <w:ind w:left="3600" w:hanging="360"/>
      </w:pPr>
      <w:rPr>
        <w:rFonts w:ascii="Courier New" w:hAnsi="Courier New" w:hint="default"/>
      </w:rPr>
    </w:lvl>
    <w:lvl w:ilvl="5" w:tplc="4BB269CE">
      <w:start w:val="1"/>
      <w:numFmt w:val="bullet"/>
      <w:lvlText w:val=""/>
      <w:lvlJc w:val="left"/>
      <w:pPr>
        <w:ind w:left="4320" w:hanging="360"/>
      </w:pPr>
      <w:rPr>
        <w:rFonts w:ascii="Wingdings" w:hAnsi="Wingdings" w:hint="default"/>
      </w:rPr>
    </w:lvl>
    <w:lvl w:ilvl="6" w:tplc="9828B6B2">
      <w:start w:val="1"/>
      <w:numFmt w:val="bullet"/>
      <w:lvlText w:val=""/>
      <w:lvlJc w:val="left"/>
      <w:pPr>
        <w:ind w:left="5040" w:hanging="360"/>
      </w:pPr>
      <w:rPr>
        <w:rFonts w:ascii="Symbol" w:hAnsi="Symbol" w:hint="default"/>
      </w:rPr>
    </w:lvl>
    <w:lvl w:ilvl="7" w:tplc="6F7A360C">
      <w:start w:val="1"/>
      <w:numFmt w:val="bullet"/>
      <w:lvlText w:val="o"/>
      <w:lvlJc w:val="left"/>
      <w:pPr>
        <w:ind w:left="5760" w:hanging="360"/>
      </w:pPr>
      <w:rPr>
        <w:rFonts w:ascii="Courier New" w:hAnsi="Courier New" w:hint="default"/>
      </w:rPr>
    </w:lvl>
    <w:lvl w:ilvl="8" w:tplc="EEACDEA6">
      <w:start w:val="1"/>
      <w:numFmt w:val="bullet"/>
      <w:lvlText w:val=""/>
      <w:lvlJc w:val="left"/>
      <w:pPr>
        <w:ind w:left="6480" w:hanging="360"/>
      </w:pPr>
      <w:rPr>
        <w:rFonts w:ascii="Wingdings" w:hAnsi="Wingdings" w:hint="default"/>
      </w:rPr>
    </w:lvl>
  </w:abstractNum>
  <w:abstractNum w:abstractNumId="4" w15:restartNumberingAfterBreak="0">
    <w:nsid w:val="161C6D3F"/>
    <w:multiLevelType w:val="hybridMultilevel"/>
    <w:tmpl w:val="BA92F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C2279B"/>
    <w:multiLevelType w:val="hybridMultilevel"/>
    <w:tmpl w:val="7EACF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7543F3"/>
    <w:multiLevelType w:val="hybridMultilevel"/>
    <w:tmpl w:val="718C94F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905717A"/>
    <w:multiLevelType w:val="hybridMultilevel"/>
    <w:tmpl w:val="3A482BD0"/>
    <w:lvl w:ilvl="0" w:tplc="C3BE0B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171028"/>
    <w:multiLevelType w:val="hybridMultilevel"/>
    <w:tmpl w:val="05FE23F6"/>
    <w:lvl w:ilvl="0" w:tplc="41E2D824">
      <w:start w:val="1"/>
      <w:numFmt w:val="bullet"/>
      <w:lvlText w:val=""/>
      <w:lvlJc w:val="left"/>
      <w:pPr>
        <w:ind w:left="144" w:hanging="144"/>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597F9E"/>
    <w:multiLevelType w:val="hybridMultilevel"/>
    <w:tmpl w:val="3B20BD90"/>
    <w:lvl w:ilvl="0" w:tplc="EB2CBF70">
      <w:start w:val="1"/>
      <w:numFmt w:val="bullet"/>
      <w:lvlText w:val=""/>
      <w:lvlJc w:val="left"/>
      <w:pPr>
        <w:ind w:left="144" w:hanging="144"/>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950C9A"/>
    <w:multiLevelType w:val="hybridMultilevel"/>
    <w:tmpl w:val="2B6C5DE8"/>
    <w:lvl w:ilvl="0" w:tplc="EB2CBF70">
      <w:start w:val="1"/>
      <w:numFmt w:val="bullet"/>
      <w:lvlText w:val=""/>
      <w:lvlJc w:val="left"/>
      <w:pPr>
        <w:ind w:left="144" w:hanging="144"/>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5D759A"/>
    <w:multiLevelType w:val="hybridMultilevel"/>
    <w:tmpl w:val="298AD77A"/>
    <w:lvl w:ilvl="0" w:tplc="C3BE0B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960B91"/>
    <w:multiLevelType w:val="hybridMultilevel"/>
    <w:tmpl w:val="0568A4B0"/>
    <w:lvl w:ilvl="0" w:tplc="41E2D824">
      <w:start w:val="1"/>
      <w:numFmt w:val="bullet"/>
      <w:lvlText w:val=""/>
      <w:lvlJc w:val="left"/>
      <w:pPr>
        <w:ind w:left="144" w:hanging="144"/>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E103753"/>
    <w:multiLevelType w:val="hybridMultilevel"/>
    <w:tmpl w:val="484AA08A"/>
    <w:lvl w:ilvl="0" w:tplc="779AEC1E">
      <w:start w:val="1"/>
      <w:numFmt w:val="bullet"/>
      <w:lvlText w:val=""/>
      <w:lvlJc w:val="left"/>
      <w:pPr>
        <w:ind w:left="720" w:hanging="360"/>
      </w:pPr>
      <w:rPr>
        <w:rFonts w:ascii="Symbol" w:hAnsi="Symbol" w:hint="default"/>
      </w:rPr>
    </w:lvl>
    <w:lvl w:ilvl="1" w:tplc="027A7492">
      <w:start w:val="1"/>
      <w:numFmt w:val="bullet"/>
      <w:lvlText w:val="o"/>
      <w:lvlJc w:val="left"/>
      <w:pPr>
        <w:ind w:left="1440" w:hanging="360"/>
      </w:pPr>
      <w:rPr>
        <w:rFonts w:ascii="Courier New" w:hAnsi="Courier New" w:hint="default"/>
      </w:rPr>
    </w:lvl>
    <w:lvl w:ilvl="2" w:tplc="6B3433E4">
      <w:start w:val="1"/>
      <w:numFmt w:val="bullet"/>
      <w:lvlText w:val=""/>
      <w:lvlJc w:val="left"/>
      <w:pPr>
        <w:ind w:left="2160" w:hanging="360"/>
      </w:pPr>
      <w:rPr>
        <w:rFonts w:ascii="Wingdings" w:hAnsi="Wingdings" w:hint="default"/>
      </w:rPr>
    </w:lvl>
    <w:lvl w:ilvl="3" w:tplc="3A2C26FA">
      <w:start w:val="1"/>
      <w:numFmt w:val="bullet"/>
      <w:lvlText w:val=""/>
      <w:lvlJc w:val="left"/>
      <w:pPr>
        <w:ind w:left="2880" w:hanging="360"/>
      </w:pPr>
      <w:rPr>
        <w:rFonts w:ascii="Symbol" w:hAnsi="Symbol" w:hint="default"/>
      </w:rPr>
    </w:lvl>
    <w:lvl w:ilvl="4" w:tplc="8B721236">
      <w:start w:val="1"/>
      <w:numFmt w:val="bullet"/>
      <w:lvlText w:val="o"/>
      <w:lvlJc w:val="left"/>
      <w:pPr>
        <w:ind w:left="3600" w:hanging="360"/>
      </w:pPr>
      <w:rPr>
        <w:rFonts w:ascii="Courier New" w:hAnsi="Courier New" w:hint="default"/>
      </w:rPr>
    </w:lvl>
    <w:lvl w:ilvl="5" w:tplc="25F6AC42">
      <w:start w:val="1"/>
      <w:numFmt w:val="bullet"/>
      <w:lvlText w:val=""/>
      <w:lvlJc w:val="left"/>
      <w:pPr>
        <w:ind w:left="4320" w:hanging="360"/>
      </w:pPr>
      <w:rPr>
        <w:rFonts w:ascii="Wingdings" w:hAnsi="Wingdings" w:hint="default"/>
      </w:rPr>
    </w:lvl>
    <w:lvl w:ilvl="6" w:tplc="EC5ABF90">
      <w:start w:val="1"/>
      <w:numFmt w:val="bullet"/>
      <w:lvlText w:val=""/>
      <w:lvlJc w:val="left"/>
      <w:pPr>
        <w:ind w:left="5040" w:hanging="360"/>
      </w:pPr>
      <w:rPr>
        <w:rFonts w:ascii="Symbol" w:hAnsi="Symbol" w:hint="default"/>
      </w:rPr>
    </w:lvl>
    <w:lvl w:ilvl="7" w:tplc="AA6EC76A">
      <w:start w:val="1"/>
      <w:numFmt w:val="bullet"/>
      <w:lvlText w:val="o"/>
      <w:lvlJc w:val="left"/>
      <w:pPr>
        <w:ind w:left="5760" w:hanging="360"/>
      </w:pPr>
      <w:rPr>
        <w:rFonts w:ascii="Courier New" w:hAnsi="Courier New" w:hint="default"/>
      </w:rPr>
    </w:lvl>
    <w:lvl w:ilvl="8" w:tplc="A5A2E958">
      <w:start w:val="1"/>
      <w:numFmt w:val="bullet"/>
      <w:lvlText w:val=""/>
      <w:lvlJc w:val="left"/>
      <w:pPr>
        <w:ind w:left="6480" w:hanging="360"/>
      </w:pPr>
      <w:rPr>
        <w:rFonts w:ascii="Wingdings" w:hAnsi="Wingdings" w:hint="default"/>
      </w:rPr>
    </w:lvl>
  </w:abstractNum>
  <w:abstractNum w:abstractNumId="14" w15:restartNumberingAfterBreak="0">
    <w:nsid w:val="3E766BDD"/>
    <w:multiLevelType w:val="hybridMultilevel"/>
    <w:tmpl w:val="B0762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C415A2"/>
    <w:multiLevelType w:val="hybridMultilevel"/>
    <w:tmpl w:val="13482DFE"/>
    <w:lvl w:ilvl="0" w:tplc="DD1AC93E">
      <w:start w:val="1"/>
      <w:numFmt w:val="bullet"/>
      <w:lvlText w:val=""/>
      <w:lvlJc w:val="left"/>
      <w:pPr>
        <w:ind w:left="720" w:hanging="360"/>
      </w:pPr>
      <w:rPr>
        <w:rFonts w:ascii="Symbol" w:hAnsi="Symbol" w:hint="default"/>
      </w:rPr>
    </w:lvl>
    <w:lvl w:ilvl="1" w:tplc="DC960092">
      <w:start w:val="1"/>
      <w:numFmt w:val="bullet"/>
      <w:lvlText w:val="o"/>
      <w:lvlJc w:val="left"/>
      <w:pPr>
        <w:ind w:left="1440" w:hanging="360"/>
      </w:pPr>
      <w:rPr>
        <w:rFonts w:ascii="Courier New" w:hAnsi="Courier New" w:hint="default"/>
      </w:rPr>
    </w:lvl>
    <w:lvl w:ilvl="2" w:tplc="5546D042">
      <w:start w:val="1"/>
      <w:numFmt w:val="bullet"/>
      <w:lvlText w:val=""/>
      <w:lvlJc w:val="left"/>
      <w:pPr>
        <w:ind w:left="2160" w:hanging="360"/>
      </w:pPr>
      <w:rPr>
        <w:rFonts w:ascii="Wingdings" w:hAnsi="Wingdings" w:hint="default"/>
      </w:rPr>
    </w:lvl>
    <w:lvl w:ilvl="3" w:tplc="17AA387A">
      <w:start w:val="1"/>
      <w:numFmt w:val="bullet"/>
      <w:lvlText w:val=""/>
      <w:lvlJc w:val="left"/>
      <w:pPr>
        <w:ind w:left="2880" w:hanging="360"/>
      </w:pPr>
      <w:rPr>
        <w:rFonts w:ascii="Symbol" w:hAnsi="Symbol" w:hint="default"/>
      </w:rPr>
    </w:lvl>
    <w:lvl w:ilvl="4" w:tplc="13D2BD46">
      <w:start w:val="1"/>
      <w:numFmt w:val="bullet"/>
      <w:lvlText w:val="o"/>
      <w:lvlJc w:val="left"/>
      <w:pPr>
        <w:ind w:left="3600" w:hanging="360"/>
      </w:pPr>
      <w:rPr>
        <w:rFonts w:ascii="Courier New" w:hAnsi="Courier New" w:hint="default"/>
      </w:rPr>
    </w:lvl>
    <w:lvl w:ilvl="5" w:tplc="D8AE46B6">
      <w:start w:val="1"/>
      <w:numFmt w:val="bullet"/>
      <w:lvlText w:val=""/>
      <w:lvlJc w:val="left"/>
      <w:pPr>
        <w:ind w:left="4320" w:hanging="360"/>
      </w:pPr>
      <w:rPr>
        <w:rFonts w:ascii="Wingdings" w:hAnsi="Wingdings" w:hint="default"/>
      </w:rPr>
    </w:lvl>
    <w:lvl w:ilvl="6" w:tplc="3C56FA18">
      <w:start w:val="1"/>
      <w:numFmt w:val="bullet"/>
      <w:lvlText w:val=""/>
      <w:lvlJc w:val="left"/>
      <w:pPr>
        <w:ind w:left="5040" w:hanging="360"/>
      </w:pPr>
      <w:rPr>
        <w:rFonts w:ascii="Symbol" w:hAnsi="Symbol" w:hint="default"/>
      </w:rPr>
    </w:lvl>
    <w:lvl w:ilvl="7" w:tplc="FD94DF34">
      <w:start w:val="1"/>
      <w:numFmt w:val="bullet"/>
      <w:lvlText w:val="o"/>
      <w:lvlJc w:val="left"/>
      <w:pPr>
        <w:ind w:left="5760" w:hanging="360"/>
      </w:pPr>
      <w:rPr>
        <w:rFonts w:ascii="Courier New" w:hAnsi="Courier New" w:hint="default"/>
      </w:rPr>
    </w:lvl>
    <w:lvl w:ilvl="8" w:tplc="69EE4E92">
      <w:start w:val="1"/>
      <w:numFmt w:val="bullet"/>
      <w:lvlText w:val=""/>
      <w:lvlJc w:val="left"/>
      <w:pPr>
        <w:ind w:left="6480" w:hanging="360"/>
      </w:pPr>
      <w:rPr>
        <w:rFonts w:ascii="Wingdings" w:hAnsi="Wingdings" w:hint="default"/>
      </w:rPr>
    </w:lvl>
  </w:abstractNum>
  <w:abstractNum w:abstractNumId="16" w15:restartNumberingAfterBreak="0">
    <w:nsid w:val="4A055B68"/>
    <w:multiLevelType w:val="hybridMultilevel"/>
    <w:tmpl w:val="FA567344"/>
    <w:lvl w:ilvl="0" w:tplc="F272C00A">
      <w:start w:val="1"/>
      <w:numFmt w:val="bullet"/>
      <w:lvlText w:val=""/>
      <w:lvlJc w:val="left"/>
      <w:pPr>
        <w:tabs>
          <w:tab w:val="num" w:pos="720"/>
        </w:tabs>
        <w:ind w:left="720" w:hanging="360"/>
      </w:pPr>
      <w:rPr>
        <w:rFonts w:ascii="Symbol" w:hAnsi="Symbol" w:hint="default"/>
        <w:sz w:val="20"/>
      </w:rPr>
    </w:lvl>
    <w:lvl w:ilvl="1" w:tplc="CE96DC42" w:tentative="1">
      <w:start w:val="1"/>
      <w:numFmt w:val="bullet"/>
      <w:lvlText w:val=""/>
      <w:lvlJc w:val="left"/>
      <w:pPr>
        <w:tabs>
          <w:tab w:val="num" w:pos="1440"/>
        </w:tabs>
        <w:ind w:left="1440" w:hanging="360"/>
      </w:pPr>
      <w:rPr>
        <w:rFonts w:ascii="Symbol" w:hAnsi="Symbol" w:hint="default"/>
        <w:sz w:val="20"/>
      </w:rPr>
    </w:lvl>
    <w:lvl w:ilvl="2" w:tplc="4E440F4C" w:tentative="1">
      <w:start w:val="1"/>
      <w:numFmt w:val="bullet"/>
      <w:lvlText w:val=""/>
      <w:lvlJc w:val="left"/>
      <w:pPr>
        <w:tabs>
          <w:tab w:val="num" w:pos="2160"/>
        </w:tabs>
        <w:ind w:left="2160" w:hanging="360"/>
      </w:pPr>
      <w:rPr>
        <w:rFonts w:ascii="Symbol" w:hAnsi="Symbol" w:hint="default"/>
        <w:sz w:val="20"/>
      </w:rPr>
    </w:lvl>
    <w:lvl w:ilvl="3" w:tplc="248C6E8C" w:tentative="1">
      <w:start w:val="1"/>
      <w:numFmt w:val="bullet"/>
      <w:lvlText w:val=""/>
      <w:lvlJc w:val="left"/>
      <w:pPr>
        <w:tabs>
          <w:tab w:val="num" w:pos="2880"/>
        </w:tabs>
        <w:ind w:left="2880" w:hanging="360"/>
      </w:pPr>
      <w:rPr>
        <w:rFonts w:ascii="Symbol" w:hAnsi="Symbol" w:hint="default"/>
        <w:sz w:val="20"/>
      </w:rPr>
    </w:lvl>
    <w:lvl w:ilvl="4" w:tplc="506E1EA6" w:tentative="1">
      <w:start w:val="1"/>
      <w:numFmt w:val="bullet"/>
      <w:lvlText w:val=""/>
      <w:lvlJc w:val="left"/>
      <w:pPr>
        <w:tabs>
          <w:tab w:val="num" w:pos="3600"/>
        </w:tabs>
        <w:ind w:left="3600" w:hanging="360"/>
      </w:pPr>
      <w:rPr>
        <w:rFonts w:ascii="Symbol" w:hAnsi="Symbol" w:hint="default"/>
        <w:sz w:val="20"/>
      </w:rPr>
    </w:lvl>
    <w:lvl w:ilvl="5" w:tplc="2848B6B2" w:tentative="1">
      <w:start w:val="1"/>
      <w:numFmt w:val="bullet"/>
      <w:lvlText w:val=""/>
      <w:lvlJc w:val="left"/>
      <w:pPr>
        <w:tabs>
          <w:tab w:val="num" w:pos="4320"/>
        </w:tabs>
        <w:ind w:left="4320" w:hanging="360"/>
      </w:pPr>
      <w:rPr>
        <w:rFonts w:ascii="Symbol" w:hAnsi="Symbol" w:hint="default"/>
        <w:sz w:val="20"/>
      </w:rPr>
    </w:lvl>
    <w:lvl w:ilvl="6" w:tplc="3A924F36" w:tentative="1">
      <w:start w:val="1"/>
      <w:numFmt w:val="bullet"/>
      <w:lvlText w:val=""/>
      <w:lvlJc w:val="left"/>
      <w:pPr>
        <w:tabs>
          <w:tab w:val="num" w:pos="5040"/>
        </w:tabs>
        <w:ind w:left="5040" w:hanging="360"/>
      </w:pPr>
      <w:rPr>
        <w:rFonts w:ascii="Symbol" w:hAnsi="Symbol" w:hint="default"/>
        <w:sz w:val="20"/>
      </w:rPr>
    </w:lvl>
    <w:lvl w:ilvl="7" w:tplc="60005E8A" w:tentative="1">
      <w:start w:val="1"/>
      <w:numFmt w:val="bullet"/>
      <w:lvlText w:val=""/>
      <w:lvlJc w:val="left"/>
      <w:pPr>
        <w:tabs>
          <w:tab w:val="num" w:pos="5760"/>
        </w:tabs>
        <w:ind w:left="5760" w:hanging="360"/>
      </w:pPr>
      <w:rPr>
        <w:rFonts w:ascii="Symbol" w:hAnsi="Symbol" w:hint="default"/>
        <w:sz w:val="20"/>
      </w:rPr>
    </w:lvl>
    <w:lvl w:ilvl="8" w:tplc="39C0066A"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C551A08"/>
    <w:multiLevelType w:val="hybridMultilevel"/>
    <w:tmpl w:val="90B86E48"/>
    <w:lvl w:ilvl="0" w:tplc="41E2D824">
      <w:start w:val="1"/>
      <w:numFmt w:val="bullet"/>
      <w:lvlText w:val=""/>
      <w:lvlJc w:val="left"/>
      <w:pPr>
        <w:ind w:left="144" w:hanging="144"/>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C52B84"/>
    <w:multiLevelType w:val="multilevel"/>
    <w:tmpl w:val="3C6EC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EF84ED1"/>
    <w:multiLevelType w:val="hybridMultilevel"/>
    <w:tmpl w:val="E8DA799E"/>
    <w:lvl w:ilvl="0" w:tplc="41E2D824">
      <w:start w:val="1"/>
      <w:numFmt w:val="bullet"/>
      <w:lvlText w:val=""/>
      <w:lvlJc w:val="left"/>
      <w:pPr>
        <w:ind w:left="144" w:hanging="144"/>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737085"/>
    <w:multiLevelType w:val="hybridMultilevel"/>
    <w:tmpl w:val="642C7036"/>
    <w:lvl w:ilvl="0" w:tplc="EB2CBF70">
      <w:start w:val="1"/>
      <w:numFmt w:val="bullet"/>
      <w:lvlText w:val=""/>
      <w:lvlJc w:val="left"/>
      <w:pPr>
        <w:ind w:left="144" w:hanging="144"/>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89348D"/>
    <w:multiLevelType w:val="hybridMultilevel"/>
    <w:tmpl w:val="8DA45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102440"/>
    <w:multiLevelType w:val="hybridMultilevel"/>
    <w:tmpl w:val="FE3A7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EC303B"/>
    <w:multiLevelType w:val="hybridMultilevel"/>
    <w:tmpl w:val="056423DC"/>
    <w:lvl w:ilvl="0" w:tplc="E6305ACC">
      <w:start w:val="1"/>
      <w:numFmt w:val="bullet"/>
      <w:lvlText w:val=""/>
      <w:lvlJc w:val="left"/>
      <w:pPr>
        <w:tabs>
          <w:tab w:val="num" w:pos="720"/>
        </w:tabs>
        <w:ind w:left="720" w:hanging="360"/>
      </w:pPr>
      <w:rPr>
        <w:rFonts w:ascii="Symbol" w:hAnsi="Symbol" w:hint="default"/>
        <w:sz w:val="20"/>
      </w:rPr>
    </w:lvl>
    <w:lvl w:ilvl="1" w:tplc="BE2061DC" w:tentative="1">
      <w:start w:val="1"/>
      <w:numFmt w:val="bullet"/>
      <w:lvlText w:val=""/>
      <w:lvlJc w:val="left"/>
      <w:pPr>
        <w:tabs>
          <w:tab w:val="num" w:pos="1440"/>
        </w:tabs>
        <w:ind w:left="1440" w:hanging="360"/>
      </w:pPr>
      <w:rPr>
        <w:rFonts w:ascii="Symbol" w:hAnsi="Symbol" w:hint="default"/>
        <w:sz w:val="20"/>
      </w:rPr>
    </w:lvl>
    <w:lvl w:ilvl="2" w:tplc="A52ADB9A" w:tentative="1">
      <w:start w:val="1"/>
      <w:numFmt w:val="bullet"/>
      <w:lvlText w:val=""/>
      <w:lvlJc w:val="left"/>
      <w:pPr>
        <w:tabs>
          <w:tab w:val="num" w:pos="2160"/>
        </w:tabs>
        <w:ind w:left="2160" w:hanging="360"/>
      </w:pPr>
      <w:rPr>
        <w:rFonts w:ascii="Symbol" w:hAnsi="Symbol" w:hint="default"/>
        <w:sz w:val="20"/>
      </w:rPr>
    </w:lvl>
    <w:lvl w:ilvl="3" w:tplc="438A84D4" w:tentative="1">
      <w:start w:val="1"/>
      <w:numFmt w:val="bullet"/>
      <w:lvlText w:val=""/>
      <w:lvlJc w:val="left"/>
      <w:pPr>
        <w:tabs>
          <w:tab w:val="num" w:pos="2880"/>
        </w:tabs>
        <w:ind w:left="2880" w:hanging="360"/>
      </w:pPr>
      <w:rPr>
        <w:rFonts w:ascii="Symbol" w:hAnsi="Symbol" w:hint="default"/>
        <w:sz w:val="20"/>
      </w:rPr>
    </w:lvl>
    <w:lvl w:ilvl="4" w:tplc="222A1BB2" w:tentative="1">
      <w:start w:val="1"/>
      <w:numFmt w:val="bullet"/>
      <w:lvlText w:val=""/>
      <w:lvlJc w:val="left"/>
      <w:pPr>
        <w:tabs>
          <w:tab w:val="num" w:pos="3600"/>
        </w:tabs>
        <w:ind w:left="3600" w:hanging="360"/>
      </w:pPr>
      <w:rPr>
        <w:rFonts w:ascii="Symbol" w:hAnsi="Symbol" w:hint="default"/>
        <w:sz w:val="20"/>
      </w:rPr>
    </w:lvl>
    <w:lvl w:ilvl="5" w:tplc="CF768152" w:tentative="1">
      <w:start w:val="1"/>
      <w:numFmt w:val="bullet"/>
      <w:lvlText w:val=""/>
      <w:lvlJc w:val="left"/>
      <w:pPr>
        <w:tabs>
          <w:tab w:val="num" w:pos="4320"/>
        </w:tabs>
        <w:ind w:left="4320" w:hanging="360"/>
      </w:pPr>
      <w:rPr>
        <w:rFonts w:ascii="Symbol" w:hAnsi="Symbol" w:hint="default"/>
        <w:sz w:val="20"/>
      </w:rPr>
    </w:lvl>
    <w:lvl w:ilvl="6" w:tplc="C5328FA4" w:tentative="1">
      <w:start w:val="1"/>
      <w:numFmt w:val="bullet"/>
      <w:lvlText w:val=""/>
      <w:lvlJc w:val="left"/>
      <w:pPr>
        <w:tabs>
          <w:tab w:val="num" w:pos="5040"/>
        </w:tabs>
        <w:ind w:left="5040" w:hanging="360"/>
      </w:pPr>
      <w:rPr>
        <w:rFonts w:ascii="Symbol" w:hAnsi="Symbol" w:hint="default"/>
        <w:sz w:val="20"/>
      </w:rPr>
    </w:lvl>
    <w:lvl w:ilvl="7" w:tplc="33AE19FE" w:tentative="1">
      <w:start w:val="1"/>
      <w:numFmt w:val="bullet"/>
      <w:lvlText w:val=""/>
      <w:lvlJc w:val="left"/>
      <w:pPr>
        <w:tabs>
          <w:tab w:val="num" w:pos="5760"/>
        </w:tabs>
        <w:ind w:left="5760" w:hanging="360"/>
      </w:pPr>
      <w:rPr>
        <w:rFonts w:ascii="Symbol" w:hAnsi="Symbol" w:hint="default"/>
        <w:sz w:val="20"/>
      </w:rPr>
    </w:lvl>
    <w:lvl w:ilvl="8" w:tplc="9296F4D0"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E621B8C"/>
    <w:multiLevelType w:val="hybridMultilevel"/>
    <w:tmpl w:val="0522328E"/>
    <w:lvl w:ilvl="0" w:tplc="DB98ED1A">
      <w:start w:val="1"/>
      <w:numFmt w:val="bullet"/>
      <w:lvlText w:val=""/>
      <w:lvlJc w:val="left"/>
      <w:pPr>
        <w:ind w:left="720" w:hanging="360"/>
      </w:pPr>
      <w:rPr>
        <w:rFonts w:ascii="Symbol" w:hAnsi="Symbol" w:hint="default"/>
      </w:rPr>
    </w:lvl>
    <w:lvl w:ilvl="1" w:tplc="823A9324">
      <w:start w:val="1"/>
      <w:numFmt w:val="bullet"/>
      <w:lvlText w:val="o"/>
      <w:lvlJc w:val="left"/>
      <w:pPr>
        <w:ind w:left="1440" w:hanging="360"/>
      </w:pPr>
      <w:rPr>
        <w:rFonts w:ascii="Courier New" w:hAnsi="Courier New" w:hint="default"/>
      </w:rPr>
    </w:lvl>
    <w:lvl w:ilvl="2" w:tplc="6060BFDE">
      <w:start w:val="1"/>
      <w:numFmt w:val="bullet"/>
      <w:lvlText w:val=""/>
      <w:lvlJc w:val="left"/>
      <w:pPr>
        <w:ind w:left="2160" w:hanging="360"/>
      </w:pPr>
      <w:rPr>
        <w:rFonts w:ascii="Wingdings" w:hAnsi="Wingdings" w:hint="default"/>
      </w:rPr>
    </w:lvl>
    <w:lvl w:ilvl="3" w:tplc="5600D22A">
      <w:start w:val="1"/>
      <w:numFmt w:val="bullet"/>
      <w:lvlText w:val=""/>
      <w:lvlJc w:val="left"/>
      <w:pPr>
        <w:ind w:left="2880" w:hanging="360"/>
      </w:pPr>
      <w:rPr>
        <w:rFonts w:ascii="Symbol" w:hAnsi="Symbol" w:hint="default"/>
      </w:rPr>
    </w:lvl>
    <w:lvl w:ilvl="4" w:tplc="46406A82">
      <w:start w:val="1"/>
      <w:numFmt w:val="bullet"/>
      <w:lvlText w:val="o"/>
      <w:lvlJc w:val="left"/>
      <w:pPr>
        <w:ind w:left="3600" w:hanging="360"/>
      </w:pPr>
      <w:rPr>
        <w:rFonts w:ascii="Courier New" w:hAnsi="Courier New" w:hint="default"/>
      </w:rPr>
    </w:lvl>
    <w:lvl w:ilvl="5" w:tplc="81A06CA4">
      <w:start w:val="1"/>
      <w:numFmt w:val="bullet"/>
      <w:lvlText w:val=""/>
      <w:lvlJc w:val="left"/>
      <w:pPr>
        <w:ind w:left="4320" w:hanging="360"/>
      </w:pPr>
      <w:rPr>
        <w:rFonts w:ascii="Wingdings" w:hAnsi="Wingdings" w:hint="default"/>
      </w:rPr>
    </w:lvl>
    <w:lvl w:ilvl="6" w:tplc="38CC770E">
      <w:start w:val="1"/>
      <w:numFmt w:val="bullet"/>
      <w:lvlText w:val=""/>
      <w:lvlJc w:val="left"/>
      <w:pPr>
        <w:ind w:left="5040" w:hanging="360"/>
      </w:pPr>
      <w:rPr>
        <w:rFonts w:ascii="Symbol" w:hAnsi="Symbol" w:hint="default"/>
      </w:rPr>
    </w:lvl>
    <w:lvl w:ilvl="7" w:tplc="F182949A">
      <w:start w:val="1"/>
      <w:numFmt w:val="bullet"/>
      <w:lvlText w:val="o"/>
      <w:lvlJc w:val="left"/>
      <w:pPr>
        <w:ind w:left="5760" w:hanging="360"/>
      </w:pPr>
      <w:rPr>
        <w:rFonts w:ascii="Courier New" w:hAnsi="Courier New" w:hint="default"/>
      </w:rPr>
    </w:lvl>
    <w:lvl w:ilvl="8" w:tplc="5B74CA30">
      <w:start w:val="1"/>
      <w:numFmt w:val="bullet"/>
      <w:lvlText w:val=""/>
      <w:lvlJc w:val="left"/>
      <w:pPr>
        <w:ind w:left="6480" w:hanging="360"/>
      </w:pPr>
      <w:rPr>
        <w:rFonts w:ascii="Wingdings" w:hAnsi="Wingdings" w:hint="default"/>
      </w:rPr>
    </w:lvl>
  </w:abstractNum>
  <w:abstractNum w:abstractNumId="25" w15:restartNumberingAfterBreak="0">
    <w:nsid w:val="6A6A4358"/>
    <w:multiLevelType w:val="hybridMultilevel"/>
    <w:tmpl w:val="5AACD1CC"/>
    <w:lvl w:ilvl="0" w:tplc="EB2CBF7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D270DE"/>
    <w:multiLevelType w:val="hybridMultilevel"/>
    <w:tmpl w:val="84EA9A00"/>
    <w:lvl w:ilvl="0" w:tplc="41E2D824">
      <w:start w:val="1"/>
      <w:numFmt w:val="bullet"/>
      <w:lvlText w:val=""/>
      <w:lvlJc w:val="left"/>
      <w:pPr>
        <w:ind w:left="144" w:hanging="144"/>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460141"/>
    <w:multiLevelType w:val="hybridMultilevel"/>
    <w:tmpl w:val="6FD6CBCC"/>
    <w:lvl w:ilvl="0" w:tplc="41E2D824">
      <w:start w:val="1"/>
      <w:numFmt w:val="bullet"/>
      <w:lvlText w:val=""/>
      <w:lvlJc w:val="left"/>
      <w:pPr>
        <w:ind w:left="144" w:hanging="144"/>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417993"/>
    <w:multiLevelType w:val="hybridMultilevel"/>
    <w:tmpl w:val="87868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827C82"/>
    <w:multiLevelType w:val="hybridMultilevel"/>
    <w:tmpl w:val="DB724D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8797B56"/>
    <w:multiLevelType w:val="hybridMultilevel"/>
    <w:tmpl w:val="C266410A"/>
    <w:lvl w:ilvl="0" w:tplc="41E2D824">
      <w:start w:val="1"/>
      <w:numFmt w:val="bullet"/>
      <w:lvlText w:val=""/>
      <w:lvlJc w:val="left"/>
      <w:pPr>
        <w:ind w:left="144" w:hanging="144"/>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801DC7"/>
    <w:multiLevelType w:val="hybridMultilevel"/>
    <w:tmpl w:val="21761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FA81AA8"/>
    <w:multiLevelType w:val="hybridMultilevel"/>
    <w:tmpl w:val="A8AEC70C"/>
    <w:lvl w:ilvl="0" w:tplc="F9CEE4F4">
      <w:start w:val="1"/>
      <w:numFmt w:val="bullet"/>
      <w:lvlText w:val=""/>
      <w:lvlJc w:val="left"/>
      <w:pPr>
        <w:tabs>
          <w:tab w:val="num" w:pos="0"/>
        </w:tabs>
        <w:ind w:left="0" w:hanging="360"/>
      </w:pPr>
      <w:rPr>
        <w:rFonts w:ascii="Symbol" w:hAnsi="Symbol" w:hint="default"/>
        <w:sz w:val="20"/>
      </w:rPr>
    </w:lvl>
    <w:lvl w:ilvl="1" w:tplc="E96A13C6" w:tentative="1">
      <w:start w:val="1"/>
      <w:numFmt w:val="bullet"/>
      <w:lvlText w:val=""/>
      <w:lvlJc w:val="left"/>
      <w:pPr>
        <w:tabs>
          <w:tab w:val="num" w:pos="720"/>
        </w:tabs>
        <w:ind w:left="720" w:hanging="360"/>
      </w:pPr>
      <w:rPr>
        <w:rFonts w:ascii="Symbol" w:hAnsi="Symbol" w:hint="default"/>
        <w:sz w:val="20"/>
      </w:rPr>
    </w:lvl>
    <w:lvl w:ilvl="2" w:tplc="0E3A27B0" w:tentative="1">
      <w:start w:val="1"/>
      <w:numFmt w:val="bullet"/>
      <w:lvlText w:val=""/>
      <w:lvlJc w:val="left"/>
      <w:pPr>
        <w:tabs>
          <w:tab w:val="num" w:pos="1440"/>
        </w:tabs>
        <w:ind w:left="1440" w:hanging="360"/>
      </w:pPr>
      <w:rPr>
        <w:rFonts w:ascii="Symbol" w:hAnsi="Symbol" w:hint="default"/>
        <w:sz w:val="20"/>
      </w:rPr>
    </w:lvl>
    <w:lvl w:ilvl="3" w:tplc="E89C5066" w:tentative="1">
      <w:start w:val="1"/>
      <w:numFmt w:val="bullet"/>
      <w:lvlText w:val=""/>
      <w:lvlJc w:val="left"/>
      <w:pPr>
        <w:tabs>
          <w:tab w:val="num" w:pos="2160"/>
        </w:tabs>
        <w:ind w:left="2160" w:hanging="360"/>
      </w:pPr>
      <w:rPr>
        <w:rFonts w:ascii="Symbol" w:hAnsi="Symbol" w:hint="default"/>
        <w:sz w:val="20"/>
      </w:rPr>
    </w:lvl>
    <w:lvl w:ilvl="4" w:tplc="C04A5A36" w:tentative="1">
      <w:start w:val="1"/>
      <w:numFmt w:val="bullet"/>
      <w:lvlText w:val=""/>
      <w:lvlJc w:val="left"/>
      <w:pPr>
        <w:tabs>
          <w:tab w:val="num" w:pos="2880"/>
        </w:tabs>
        <w:ind w:left="2880" w:hanging="360"/>
      </w:pPr>
      <w:rPr>
        <w:rFonts w:ascii="Symbol" w:hAnsi="Symbol" w:hint="default"/>
        <w:sz w:val="20"/>
      </w:rPr>
    </w:lvl>
    <w:lvl w:ilvl="5" w:tplc="2D100868" w:tentative="1">
      <w:start w:val="1"/>
      <w:numFmt w:val="bullet"/>
      <w:lvlText w:val=""/>
      <w:lvlJc w:val="left"/>
      <w:pPr>
        <w:tabs>
          <w:tab w:val="num" w:pos="3600"/>
        </w:tabs>
        <w:ind w:left="3600" w:hanging="360"/>
      </w:pPr>
      <w:rPr>
        <w:rFonts w:ascii="Symbol" w:hAnsi="Symbol" w:hint="default"/>
        <w:sz w:val="20"/>
      </w:rPr>
    </w:lvl>
    <w:lvl w:ilvl="6" w:tplc="ED384094" w:tentative="1">
      <w:start w:val="1"/>
      <w:numFmt w:val="bullet"/>
      <w:lvlText w:val=""/>
      <w:lvlJc w:val="left"/>
      <w:pPr>
        <w:tabs>
          <w:tab w:val="num" w:pos="4320"/>
        </w:tabs>
        <w:ind w:left="4320" w:hanging="360"/>
      </w:pPr>
      <w:rPr>
        <w:rFonts w:ascii="Symbol" w:hAnsi="Symbol" w:hint="default"/>
        <w:sz w:val="20"/>
      </w:rPr>
    </w:lvl>
    <w:lvl w:ilvl="7" w:tplc="BF5A89FE" w:tentative="1">
      <w:start w:val="1"/>
      <w:numFmt w:val="bullet"/>
      <w:lvlText w:val=""/>
      <w:lvlJc w:val="left"/>
      <w:pPr>
        <w:tabs>
          <w:tab w:val="num" w:pos="5040"/>
        </w:tabs>
        <w:ind w:left="5040" w:hanging="360"/>
      </w:pPr>
      <w:rPr>
        <w:rFonts w:ascii="Symbol" w:hAnsi="Symbol" w:hint="default"/>
        <w:sz w:val="20"/>
      </w:rPr>
    </w:lvl>
    <w:lvl w:ilvl="8" w:tplc="7A6A91DA" w:tentative="1">
      <w:start w:val="1"/>
      <w:numFmt w:val="bullet"/>
      <w:lvlText w:val=""/>
      <w:lvlJc w:val="left"/>
      <w:pPr>
        <w:tabs>
          <w:tab w:val="num" w:pos="5760"/>
        </w:tabs>
        <w:ind w:left="5760" w:hanging="360"/>
      </w:pPr>
      <w:rPr>
        <w:rFonts w:ascii="Symbol" w:hAnsi="Symbol" w:hint="default"/>
        <w:sz w:val="20"/>
      </w:rPr>
    </w:lvl>
  </w:abstractNum>
  <w:num w:numId="1">
    <w:abstractNumId w:val="24"/>
  </w:num>
  <w:num w:numId="2">
    <w:abstractNumId w:val="13"/>
  </w:num>
  <w:num w:numId="3">
    <w:abstractNumId w:val="15"/>
  </w:num>
  <w:num w:numId="4">
    <w:abstractNumId w:val="23"/>
  </w:num>
  <w:num w:numId="5">
    <w:abstractNumId w:val="9"/>
  </w:num>
  <w:num w:numId="6">
    <w:abstractNumId w:val="10"/>
  </w:num>
  <w:num w:numId="7">
    <w:abstractNumId w:val="32"/>
  </w:num>
  <w:num w:numId="8">
    <w:abstractNumId w:val="16"/>
  </w:num>
  <w:num w:numId="9">
    <w:abstractNumId w:val="18"/>
  </w:num>
  <w:num w:numId="10">
    <w:abstractNumId w:val="20"/>
  </w:num>
  <w:num w:numId="11">
    <w:abstractNumId w:val="31"/>
  </w:num>
  <w:num w:numId="12">
    <w:abstractNumId w:val="28"/>
  </w:num>
  <w:num w:numId="13">
    <w:abstractNumId w:val="29"/>
  </w:num>
  <w:num w:numId="14">
    <w:abstractNumId w:val="25"/>
  </w:num>
  <w:num w:numId="15">
    <w:abstractNumId w:val="12"/>
  </w:num>
  <w:num w:numId="16">
    <w:abstractNumId w:val="26"/>
  </w:num>
  <w:num w:numId="17">
    <w:abstractNumId w:val="17"/>
  </w:num>
  <w:num w:numId="18">
    <w:abstractNumId w:val="30"/>
  </w:num>
  <w:num w:numId="19">
    <w:abstractNumId w:val="8"/>
  </w:num>
  <w:num w:numId="20">
    <w:abstractNumId w:val="19"/>
  </w:num>
  <w:num w:numId="21">
    <w:abstractNumId w:val="27"/>
  </w:num>
  <w:num w:numId="22">
    <w:abstractNumId w:val="3"/>
  </w:num>
  <w:num w:numId="23">
    <w:abstractNumId w:val="7"/>
  </w:num>
  <w:num w:numId="24">
    <w:abstractNumId w:val="22"/>
  </w:num>
  <w:num w:numId="25">
    <w:abstractNumId w:val="0"/>
  </w:num>
  <w:num w:numId="26">
    <w:abstractNumId w:val="11"/>
  </w:num>
  <w:num w:numId="27">
    <w:abstractNumId w:val="6"/>
  </w:num>
  <w:num w:numId="28">
    <w:abstractNumId w:val="2"/>
  </w:num>
  <w:num w:numId="29">
    <w:abstractNumId w:val="1"/>
  </w:num>
  <w:num w:numId="30">
    <w:abstractNumId w:val="21"/>
  </w:num>
  <w:num w:numId="31">
    <w:abstractNumId w:val="4"/>
  </w:num>
  <w:num w:numId="32">
    <w:abstractNumId w:val="5"/>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0DE"/>
    <w:rsid w:val="000109D8"/>
    <w:rsid w:val="00014247"/>
    <w:rsid w:val="00020F2A"/>
    <w:rsid w:val="00034C03"/>
    <w:rsid w:val="0005196C"/>
    <w:rsid w:val="00057006"/>
    <w:rsid w:val="00057256"/>
    <w:rsid w:val="0006153D"/>
    <w:rsid w:val="000727A9"/>
    <w:rsid w:val="0008235E"/>
    <w:rsid w:val="0008630B"/>
    <w:rsid w:val="000A21A7"/>
    <w:rsid w:val="000D287A"/>
    <w:rsid w:val="000F4859"/>
    <w:rsid w:val="00104C50"/>
    <w:rsid w:val="001103CA"/>
    <w:rsid w:val="0012337D"/>
    <w:rsid w:val="00151CF2"/>
    <w:rsid w:val="001638F3"/>
    <w:rsid w:val="00171E7F"/>
    <w:rsid w:val="00174219"/>
    <w:rsid w:val="00183BAF"/>
    <w:rsid w:val="001C4B94"/>
    <w:rsid w:val="001D3EDD"/>
    <w:rsid w:val="001E5968"/>
    <w:rsid w:val="00226925"/>
    <w:rsid w:val="00227AA5"/>
    <w:rsid w:val="002314AC"/>
    <w:rsid w:val="0029666D"/>
    <w:rsid w:val="002A045D"/>
    <w:rsid w:val="002D546D"/>
    <w:rsid w:val="002E14A8"/>
    <w:rsid w:val="002E39FD"/>
    <w:rsid w:val="003033B0"/>
    <w:rsid w:val="0030593B"/>
    <w:rsid w:val="003120DE"/>
    <w:rsid w:val="003165A8"/>
    <w:rsid w:val="00330C84"/>
    <w:rsid w:val="0033354A"/>
    <w:rsid w:val="00334EC9"/>
    <w:rsid w:val="003608AB"/>
    <w:rsid w:val="00366DE3"/>
    <w:rsid w:val="003708FC"/>
    <w:rsid w:val="00396C77"/>
    <w:rsid w:val="003A3175"/>
    <w:rsid w:val="003B2CC4"/>
    <w:rsid w:val="003C6B94"/>
    <w:rsid w:val="003D5247"/>
    <w:rsid w:val="003D53FD"/>
    <w:rsid w:val="003D60F2"/>
    <w:rsid w:val="003E3072"/>
    <w:rsid w:val="00416253"/>
    <w:rsid w:val="00416A55"/>
    <w:rsid w:val="00420FC0"/>
    <w:rsid w:val="00434F74"/>
    <w:rsid w:val="0044073F"/>
    <w:rsid w:val="004514DA"/>
    <w:rsid w:val="004942F0"/>
    <w:rsid w:val="004B2C65"/>
    <w:rsid w:val="004C2AC9"/>
    <w:rsid w:val="004D1EDB"/>
    <w:rsid w:val="00504AAD"/>
    <w:rsid w:val="00505C6F"/>
    <w:rsid w:val="005236CB"/>
    <w:rsid w:val="00541C7C"/>
    <w:rsid w:val="00546599"/>
    <w:rsid w:val="005A00F9"/>
    <w:rsid w:val="005A1D48"/>
    <w:rsid w:val="005A7E92"/>
    <w:rsid w:val="005C66B9"/>
    <w:rsid w:val="00607EEF"/>
    <w:rsid w:val="006534DA"/>
    <w:rsid w:val="00673BDE"/>
    <w:rsid w:val="006A771A"/>
    <w:rsid w:val="006B7EDF"/>
    <w:rsid w:val="006E0C04"/>
    <w:rsid w:val="006E38AC"/>
    <w:rsid w:val="006F2481"/>
    <w:rsid w:val="00716771"/>
    <w:rsid w:val="0074349B"/>
    <w:rsid w:val="00796B21"/>
    <w:rsid w:val="007C23AB"/>
    <w:rsid w:val="007E62A6"/>
    <w:rsid w:val="007F6F32"/>
    <w:rsid w:val="00804106"/>
    <w:rsid w:val="00843CBE"/>
    <w:rsid w:val="0087557A"/>
    <w:rsid w:val="00883638"/>
    <w:rsid w:val="00892535"/>
    <w:rsid w:val="00896361"/>
    <w:rsid w:val="008A4F67"/>
    <w:rsid w:val="008A6D5D"/>
    <w:rsid w:val="008C1429"/>
    <w:rsid w:val="008D158A"/>
    <w:rsid w:val="00903643"/>
    <w:rsid w:val="00911CC3"/>
    <w:rsid w:val="00917AC9"/>
    <w:rsid w:val="009353B0"/>
    <w:rsid w:val="00943667"/>
    <w:rsid w:val="00944B76"/>
    <w:rsid w:val="00951FD5"/>
    <w:rsid w:val="00961749"/>
    <w:rsid w:val="00963C83"/>
    <w:rsid w:val="00976E98"/>
    <w:rsid w:val="009D6986"/>
    <w:rsid w:val="009E23A6"/>
    <w:rsid w:val="009F12C5"/>
    <w:rsid w:val="009F23B1"/>
    <w:rsid w:val="00A02FF6"/>
    <w:rsid w:val="00A04169"/>
    <w:rsid w:val="00A04F5D"/>
    <w:rsid w:val="00A45F35"/>
    <w:rsid w:val="00A5650D"/>
    <w:rsid w:val="00A8180F"/>
    <w:rsid w:val="00A82E9C"/>
    <w:rsid w:val="00A94B7D"/>
    <w:rsid w:val="00AA4796"/>
    <w:rsid w:val="00AC2C1F"/>
    <w:rsid w:val="00AC36B5"/>
    <w:rsid w:val="00AC7CC6"/>
    <w:rsid w:val="00B00332"/>
    <w:rsid w:val="00B274EA"/>
    <w:rsid w:val="00B32FB5"/>
    <w:rsid w:val="00B6041D"/>
    <w:rsid w:val="00B62A9C"/>
    <w:rsid w:val="00B8073D"/>
    <w:rsid w:val="00B94707"/>
    <w:rsid w:val="00B94B4E"/>
    <w:rsid w:val="00BA26AB"/>
    <w:rsid w:val="00BA757C"/>
    <w:rsid w:val="00BC11E0"/>
    <w:rsid w:val="00C24D3F"/>
    <w:rsid w:val="00C37CB8"/>
    <w:rsid w:val="00C42E61"/>
    <w:rsid w:val="00C7018C"/>
    <w:rsid w:val="00C71080"/>
    <w:rsid w:val="00CB03AA"/>
    <w:rsid w:val="00CB2ACF"/>
    <w:rsid w:val="00CC54F0"/>
    <w:rsid w:val="00CD3504"/>
    <w:rsid w:val="00D03409"/>
    <w:rsid w:val="00D610E1"/>
    <w:rsid w:val="00D7082D"/>
    <w:rsid w:val="00D8036C"/>
    <w:rsid w:val="00D80AC9"/>
    <w:rsid w:val="00D92422"/>
    <w:rsid w:val="00DA2037"/>
    <w:rsid w:val="00DA62F8"/>
    <w:rsid w:val="00DC74DF"/>
    <w:rsid w:val="00DD140D"/>
    <w:rsid w:val="00DD2F05"/>
    <w:rsid w:val="00DD3582"/>
    <w:rsid w:val="00DE5673"/>
    <w:rsid w:val="00E070AC"/>
    <w:rsid w:val="00E3324A"/>
    <w:rsid w:val="00E40FA0"/>
    <w:rsid w:val="00E52A18"/>
    <w:rsid w:val="00E53C00"/>
    <w:rsid w:val="00E60BE5"/>
    <w:rsid w:val="00E61ED4"/>
    <w:rsid w:val="00E932D4"/>
    <w:rsid w:val="00EB7453"/>
    <w:rsid w:val="00EC325B"/>
    <w:rsid w:val="00EC4F97"/>
    <w:rsid w:val="00EC52FD"/>
    <w:rsid w:val="00ED654F"/>
    <w:rsid w:val="00EE12F7"/>
    <w:rsid w:val="00EE14CD"/>
    <w:rsid w:val="00F25717"/>
    <w:rsid w:val="00F302CC"/>
    <w:rsid w:val="00F50498"/>
    <w:rsid w:val="00F554C0"/>
    <w:rsid w:val="00F75302"/>
    <w:rsid w:val="00F76346"/>
    <w:rsid w:val="00F83B0B"/>
    <w:rsid w:val="00F8646F"/>
    <w:rsid w:val="00F970CD"/>
    <w:rsid w:val="00FC2078"/>
    <w:rsid w:val="00FD415A"/>
    <w:rsid w:val="00FD7484"/>
    <w:rsid w:val="00FF4235"/>
    <w:rsid w:val="00FF7F5F"/>
    <w:rsid w:val="03365287"/>
    <w:rsid w:val="045FC17F"/>
    <w:rsid w:val="04E89CD0"/>
    <w:rsid w:val="0586150A"/>
    <w:rsid w:val="0721F23A"/>
    <w:rsid w:val="07DCF20B"/>
    <w:rsid w:val="0A1966B7"/>
    <w:rsid w:val="0A3AD5C7"/>
    <w:rsid w:val="0AB5053F"/>
    <w:rsid w:val="0ACDB786"/>
    <w:rsid w:val="0B92B172"/>
    <w:rsid w:val="0BCA6241"/>
    <w:rsid w:val="0BEE86B0"/>
    <w:rsid w:val="0C24833C"/>
    <w:rsid w:val="0EE6FC3D"/>
    <w:rsid w:val="0F04F935"/>
    <w:rsid w:val="0F0E7909"/>
    <w:rsid w:val="0F178586"/>
    <w:rsid w:val="1050E4EA"/>
    <w:rsid w:val="10C27960"/>
    <w:rsid w:val="131B9C30"/>
    <w:rsid w:val="13F07BE1"/>
    <w:rsid w:val="1427E031"/>
    <w:rsid w:val="156B6E3B"/>
    <w:rsid w:val="1807A8DC"/>
    <w:rsid w:val="19003896"/>
    <w:rsid w:val="1903FBA5"/>
    <w:rsid w:val="19065846"/>
    <w:rsid w:val="190D45FB"/>
    <w:rsid w:val="19A650DA"/>
    <w:rsid w:val="1BE8927C"/>
    <w:rsid w:val="1E145F4A"/>
    <w:rsid w:val="1F0E1ABD"/>
    <w:rsid w:val="1F3B138D"/>
    <w:rsid w:val="1F3CE221"/>
    <w:rsid w:val="1F65F69F"/>
    <w:rsid w:val="22E20538"/>
    <w:rsid w:val="23AD83DD"/>
    <w:rsid w:val="24E0D931"/>
    <w:rsid w:val="25545566"/>
    <w:rsid w:val="25DA39B0"/>
    <w:rsid w:val="29A21F5B"/>
    <w:rsid w:val="2A027B66"/>
    <w:rsid w:val="2B06D12A"/>
    <w:rsid w:val="2B9372E4"/>
    <w:rsid w:val="2C8F940A"/>
    <w:rsid w:val="2CDB9026"/>
    <w:rsid w:val="2D126952"/>
    <w:rsid w:val="2D1C4DFD"/>
    <w:rsid w:val="2E51438C"/>
    <w:rsid w:val="2EDF5BB0"/>
    <w:rsid w:val="32B301E7"/>
    <w:rsid w:val="3304B175"/>
    <w:rsid w:val="334E0E95"/>
    <w:rsid w:val="34F2F9BE"/>
    <w:rsid w:val="36EDE2A8"/>
    <w:rsid w:val="3A58B3C0"/>
    <w:rsid w:val="3A9CC890"/>
    <w:rsid w:val="3ADC1B9E"/>
    <w:rsid w:val="3AE7790E"/>
    <w:rsid w:val="3B8AA259"/>
    <w:rsid w:val="3D23D850"/>
    <w:rsid w:val="3D5A535C"/>
    <w:rsid w:val="3DAC384F"/>
    <w:rsid w:val="3DFB7B6A"/>
    <w:rsid w:val="3F427106"/>
    <w:rsid w:val="445661FF"/>
    <w:rsid w:val="44B16198"/>
    <w:rsid w:val="474B32EA"/>
    <w:rsid w:val="4762EC7D"/>
    <w:rsid w:val="4800EA5E"/>
    <w:rsid w:val="48B36DC4"/>
    <w:rsid w:val="491408E8"/>
    <w:rsid w:val="498FADF8"/>
    <w:rsid w:val="4C49E5DB"/>
    <w:rsid w:val="4C8646B9"/>
    <w:rsid w:val="4CEA3973"/>
    <w:rsid w:val="4D4430E0"/>
    <w:rsid w:val="4DC781D3"/>
    <w:rsid w:val="509375BB"/>
    <w:rsid w:val="51782B5C"/>
    <w:rsid w:val="526D6DD6"/>
    <w:rsid w:val="52A422C4"/>
    <w:rsid w:val="55BDB087"/>
    <w:rsid w:val="5669C6C0"/>
    <w:rsid w:val="58828069"/>
    <w:rsid w:val="58CA8229"/>
    <w:rsid w:val="59417762"/>
    <w:rsid w:val="5B50CCE7"/>
    <w:rsid w:val="5CDA5A6F"/>
    <w:rsid w:val="5E1B9B7B"/>
    <w:rsid w:val="5F5D7CB0"/>
    <w:rsid w:val="5FE2EC8B"/>
    <w:rsid w:val="62B34212"/>
    <w:rsid w:val="64408E60"/>
    <w:rsid w:val="64C3BF54"/>
    <w:rsid w:val="64CFAF54"/>
    <w:rsid w:val="6576C2F1"/>
    <w:rsid w:val="65A87E3C"/>
    <w:rsid w:val="664541C9"/>
    <w:rsid w:val="66601968"/>
    <w:rsid w:val="67066376"/>
    <w:rsid w:val="6717A462"/>
    <w:rsid w:val="683C6B8B"/>
    <w:rsid w:val="6977C2AD"/>
    <w:rsid w:val="69D4CCA1"/>
    <w:rsid w:val="6A58FB2F"/>
    <w:rsid w:val="6B4E4176"/>
    <w:rsid w:val="6B612F72"/>
    <w:rsid w:val="6C6033B6"/>
    <w:rsid w:val="6CFD57BA"/>
    <w:rsid w:val="6D18BAE0"/>
    <w:rsid w:val="6D2FBA77"/>
    <w:rsid w:val="6FF1C00B"/>
    <w:rsid w:val="70BFD848"/>
    <w:rsid w:val="72985987"/>
    <w:rsid w:val="7572FF55"/>
    <w:rsid w:val="769ACAEF"/>
    <w:rsid w:val="76B8440C"/>
    <w:rsid w:val="777B70C8"/>
    <w:rsid w:val="78DA3297"/>
    <w:rsid w:val="797CD344"/>
    <w:rsid w:val="7C78FB3C"/>
    <w:rsid w:val="7D580F18"/>
    <w:rsid w:val="7DB34364"/>
    <w:rsid w:val="7E6D9882"/>
    <w:rsid w:val="7E7209F9"/>
    <w:rsid w:val="7EB77D2A"/>
    <w:rsid w:val="7EC73F05"/>
    <w:rsid w:val="7F0F4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2FE2C1"/>
  <w15:chartTrackingRefBased/>
  <w15:docId w15:val="{787BC524-439F-FF4D-ACF0-D9774DB62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20DE"/>
    <w:pPr>
      <w:tabs>
        <w:tab w:val="center" w:pos="4680"/>
        <w:tab w:val="right" w:pos="9360"/>
      </w:tabs>
    </w:pPr>
  </w:style>
  <w:style w:type="character" w:customStyle="1" w:styleId="HeaderChar">
    <w:name w:val="Header Char"/>
    <w:basedOn w:val="DefaultParagraphFont"/>
    <w:link w:val="Header"/>
    <w:uiPriority w:val="99"/>
    <w:rsid w:val="003120DE"/>
  </w:style>
  <w:style w:type="paragraph" w:styleId="Footer">
    <w:name w:val="footer"/>
    <w:basedOn w:val="Normal"/>
    <w:link w:val="FooterChar"/>
    <w:uiPriority w:val="99"/>
    <w:unhideWhenUsed/>
    <w:rsid w:val="003120DE"/>
    <w:pPr>
      <w:tabs>
        <w:tab w:val="center" w:pos="4680"/>
        <w:tab w:val="right" w:pos="9360"/>
      </w:tabs>
    </w:pPr>
  </w:style>
  <w:style w:type="character" w:customStyle="1" w:styleId="FooterChar">
    <w:name w:val="Footer Char"/>
    <w:basedOn w:val="DefaultParagraphFont"/>
    <w:link w:val="Footer"/>
    <w:uiPriority w:val="99"/>
    <w:rsid w:val="003120DE"/>
  </w:style>
  <w:style w:type="paragraph" w:styleId="NormalWeb">
    <w:name w:val="Normal (Web)"/>
    <w:basedOn w:val="Normal"/>
    <w:uiPriority w:val="99"/>
    <w:unhideWhenUsed/>
    <w:rsid w:val="003120DE"/>
    <w:pPr>
      <w:spacing w:before="100" w:beforeAutospacing="1" w:after="100" w:afterAutospacing="1"/>
    </w:pPr>
    <w:rPr>
      <w:rFonts w:ascii="Times New Roman" w:eastAsia="Times New Roman" w:hAnsi="Times New Roman" w:cs="Times New Roman"/>
    </w:rPr>
  </w:style>
  <w:style w:type="character" w:customStyle="1" w:styleId="Subtitle1">
    <w:name w:val="Subtitle1"/>
    <w:basedOn w:val="DefaultParagraphFont"/>
    <w:rsid w:val="003120DE"/>
  </w:style>
  <w:style w:type="character" w:customStyle="1" w:styleId="content">
    <w:name w:val="content"/>
    <w:basedOn w:val="DefaultParagraphFont"/>
    <w:rsid w:val="003120DE"/>
  </w:style>
  <w:style w:type="table" w:styleId="TableGrid">
    <w:name w:val="Table Grid"/>
    <w:basedOn w:val="TableNormal"/>
    <w:uiPriority w:val="39"/>
    <w:rsid w:val="00F302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03409"/>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03409"/>
  </w:style>
  <w:style w:type="character" w:customStyle="1" w:styleId="apple-converted-space">
    <w:name w:val="apple-converted-space"/>
    <w:basedOn w:val="DefaultParagraphFont"/>
    <w:rsid w:val="00D03409"/>
  </w:style>
  <w:style w:type="character" w:customStyle="1" w:styleId="eop">
    <w:name w:val="eop"/>
    <w:basedOn w:val="DefaultParagraphFont"/>
    <w:rsid w:val="00D03409"/>
  </w:style>
  <w:style w:type="paragraph" w:styleId="ListParagraph">
    <w:name w:val="List Paragraph"/>
    <w:basedOn w:val="Normal"/>
    <w:uiPriority w:val="34"/>
    <w:qFormat/>
    <w:rsid w:val="00D03409"/>
    <w:pPr>
      <w:ind w:left="720"/>
      <w:contextualSpacing/>
    </w:pPr>
  </w:style>
  <w:style w:type="paragraph" w:styleId="BalloonText">
    <w:name w:val="Balloon Text"/>
    <w:basedOn w:val="Normal"/>
    <w:link w:val="BalloonTextChar"/>
    <w:uiPriority w:val="99"/>
    <w:semiHidden/>
    <w:unhideWhenUsed/>
    <w:rsid w:val="004B2C6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B2C65"/>
    <w:rPr>
      <w:rFonts w:ascii="Times New Roman" w:hAnsi="Times New Roman" w:cs="Times New Roman"/>
      <w:sz w:val="18"/>
      <w:szCs w:val="18"/>
    </w:rPr>
  </w:style>
  <w:style w:type="paragraph" w:customStyle="1" w:styleId="Body">
    <w:name w:val="Body"/>
    <w:rsid w:val="00607EEF"/>
    <w:pPr>
      <w:pBdr>
        <w:top w:val="nil"/>
        <w:left w:val="nil"/>
        <w:bottom w:val="nil"/>
        <w:right w:val="nil"/>
        <w:between w:val="nil"/>
        <w:bar w:val="nil"/>
      </w:pBdr>
    </w:pPr>
    <w:rPr>
      <w:rFonts w:ascii="Cambria" w:eastAsia="Cambria" w:hAnsi="Cambria" w:cs="Cambria"/>
      <w:color w:val="000000"/>
      <w:u w:color="000000"/>
      <w:bdr w:val="nil"/>
    </w:rPr>
  </w:style>
  <w:style w:type="character" w:styleId="Hyperlink">
    <w:name w:val="Hyperlink"/>
    <w:basedOn w:val="DefaultParagraphFont"/>
    <w:uiPriority w:val="99"/>
    <w:unhideWhenUsed/>
    <w:rsid w:val="004D1EDB"/>
    <w:rPr>
      <w:color w:val="0563C1" w:themeColor="hyperlink"/>
      <w:u w:val="single"/>
    </w:rPr>
  </w:style>
  <w:style w:type="character" w:styleId="FollowedHyperlink">
    <w:name w:val="FollowedHyperlink"/>
    <w:basedOn w:val="DefaultParagraphFont"/>
    <w:uiPriority w:val="99"/>
    <w:semiHidden/>
    <w:unhideWhenUsed/>
    <w:rsid w:val="004D1EDB"/>
    <w:rPr>
      <w:color w:val="954F72" w:themeColor="followedHyperlink"/>
      <w:u w:val="single"/>
    </w:rPr>
  </w:style>
  <w:style w:type="paragraph" w:customStyle="1" w:styleId="Default">
    <w:name w:val="Default"/>
    <w:rsid w:val="004D1EDB"/>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0992">
      <w:bodyDiv w:val="1"/>
      <w:marLeft w:val="0"/>
      <w:marRight w:val="0"/>
      <w:marTop w:val="0"/>
      <w:marBottom w:val="0"/>
      <w:divBdr>
        <w:top w:val="none" w:sz="0" w:space="0" w:color="auto"/>
        <w:left w:val="none" w:sz="0" w:space="0" w:color="auto"/>
        <w:bottom w:val="none" w:sz="0" w:space="0" w:color="auto"/>
        <w:right w:val="none" w:sz="0" w:space="0" w:color="auto"/>
      </w:divBdr>
    </w:div>
    <w:div w:id="29957917">
      <w:bodyDiv w:val="1"/>
      <w:marLeft w:val="0"/>
      <w:marRight w:val="0"/>
      <w:marTop w:val="0"/>
      <w:marBottom w:val="0"/>
      <w:divBdr>
        <w:top w:val="none" w:sz="0" w:space="0" w:color="auto"/>
        <w:left w:val="none" w:sz="0" w:space="0" w:color="auto"/>
        <w:bottom w:val="none" w:sz="0" w:space="0" w:color="auto"/>
        <w:right w:val="none" w:sz="0" w:space="0" w:color="auto"/>
      </w:divBdr>
    </w:div>
    <w:div w:id="54595221">
      <w:bodyDiv w:val="1"/>
      <w:marLeft w:val="0"/>
      <w:marRight w:val="0"/>
      <w:marTop w:val="0"/>
      <w:marBottom w:val="0"/>
      <w:divBdr>
        <w:top w:val="none" w:sz="0" w:space="0" w:color="auto"/>
        <w:left w:val="none" w:sz="0" w:space="0" w:color="auto"/>
        <w:bottom w:val="none" w:sz="0" w:space="0" w:color="auto"/>
        <w:right w:val="none" w:sz="0" w:space="0" w:color="auto"/>
      </w:divBdr>
    </w:div>
    <w:div w:id="112941314">
      <w:bodyDiv w:val="1"/>
      <w:marLeft w:val="0"/>
      <w:marRight w:val="0"/>
      <w:marTop w:val="0"/>
      <w:marBottom w:val="0"/>
      <w:divBdr>
        <w:top w:val="none" w:sz="0" w:space="0" w:color="auto"/>
        <w:left w:val="none" w:sz="0" w:space="0" w:color="auto"/>
        <w:bottom w:val="none" w:sz="0" w:space="0" w:color="auto"/>
        <w:right w:val="none" w:sz="0" w:space="0" w:color="auto"/>
      </w:divBdr>
      <w:divsChild>
        <w:div w:id="727649596">
          <w:marLeft w:val="0"/>
          <w:marRight w:val="0"/>
          <w:marTop w:val="0"/>
          <w:marBottom w:val="0"/>
          <w:divBdr>
            <w:top w:val="none" w:sz="0" w:space="0" w:color="auto"/>
            <w:left w:val="none" w:sz="0" w:space="0" w:color="auto"/>
            <w:bottom w:val="none" w:sz="0" w:space="0" w:color="auto"/>
            <w:right w:val="none" w:sz="0" w:space="0" w:color="auto"/>
          </w:divBdr>
        </w:div>
        <w:div w:id="1010912325">
          <w:marLeft w:val="0"/>
          <w:marRight w:val="0"/>
          <w:marTop w:val="0"/>
          <w:marBottom w:val="0"/>
          <w:divBdr>
            <w:top w:val="none" w:sz="0" w:space="0" w:color="auto"/>
            <w:left w:val="none" w:sz="0" w:space="0" w:color="auto"/>
            <w:bottom w:val="none" w:sz="0" w:space="0" w:color="auto"/>
            <w:right w:val="none" w:sz="0" w:space="0" w:color="auto"/>
          </w:divBdr>
        </w:div>
        <w:div w:id="483356950">
          <w:marLeft w:val="0"/>
          <w:marRight w:val="0"/>
          <w:marTop w:val="0"/>
          <w:marBottom w:val="0"/>
          <w:divBdr>
            <w:top w:val="none" w:sz="0" w:space="0" w:color="auto"/>
            <w:left w:val="none" w:sz="0" w:space="0" w:color="auto"/>
            <w:bottom w:val="none" w:sz="0" w:space="0" w:color="auto"/>
            <w:right w:val="none" w:sz="0" w:space="0" w:color="auto"/>
          </w:divBdr>
        </w:div>
      </w:divsChild>
    </w:div>
    <w:div w:id="118912897">
      <w:bodyDiv w:val="1"/>
      <w:marLeft w:val="0"/>
      <w:marRight w:val="0"/>
      <w:marTop w:val="0"/>
      <w:marBottom w:val="0"/>
      <w:divBdr>
        <w:top w:val="none" w:sz="0" w:space="0" w:color="auto"/>
        <w:left w:val="none" w:sz="0" w:space="0" w:color="auto"/>
        <w:bottom w:val="none" w:sz="0" w:space="0" w:color="auto"/>
        <w:right w:val="none" w:sz="0" w:space="0" w:color="auto"/>
      </w:divBdr>
    </w:div>
    <w:div w:id="177086177">
      <w:bodyDiv w:val="1"/>
      <w:marLeft w:val="0"/>
      <w:marRight w:val="0"/>
      <w:marTop w:val="0"/>
      <w:marBottom w:val="0"/>
      <w:divBdr>
        <w:top w:val="none" w:sz="0" w:space="0" w:color="auto"/>
        <w:left w:val="none" w:sz="0" w:space="0" w:color="auto"/>
        <w:bottom w:val="none" w:sz="0" w:space="0" w:color="auto"/>
        <w:right w:val="none" w:sz="0" w:space="0" w:color="auto"/>
      </w:divBdr>
      <w:divsChild>
        <w:div w:id="583103572">
          <w:marLeft w:val="0"/>
          <w:marRight w:val="0"/>
          <w:marTop w:val="0"/>
          <w:marBottom w:val="0"/>
          <w:divBdr>
            <w:top w:val="none" w:sz="0" w:space="0" w:color="auto"/>
            <w:left w:val="none" w:sz="0" w:space="0" w:color="auto"/>
            <w:bottom w:val="none" w:sz="0" w:space="0" w:color="auto"/>
            <w:right w:val="none" w:sz="0" w:space="0" w:color="auto"/>
          </w:divBdr>
          <w:divsChild>
            <w:div w:id="1978795903">
              <w:marLeft w:val="0"/>
              <w:marRight w:val="0"/>
              <w:marTop w:val="0"/>
              <w:marBottom w:val="0"/>
              <w:divBdr>
                <w:top w:val="none" w:sz="0" w:space="0" w:color="auto"/>
                <w:left w:val="none" w:sz="0" w:space="0" w:color="auto"/>
                <w:bottom w:val="none" w:sz="0" w:space="0" w:color="auto"/>
                <w:right w:val="none" w:sz="0" w:space="0" w:color="auto"/>
              </w:divBdr>
            </w:div>
            <w:div w:id="505292500">
              <w:marLeft w:val="0"/>
              <w:marRight w:val="0"/>
              <w:marTop w:val="0"/>
              <w:marBottom w:val="0"/>
              <w:divBdr>
                <w:top w:val="none" w:sz="0" w:space="0" w:color="auto"/>
                <w:left w:val="none" w:sz="0" w:space="0" w:color="auto"/>
                <w:bottom w:val="none" w:sz="0" w:space="0" w:color="auto"/>
                <w:right w:val="none" w:sz="0" w:space="0" w:color="auto"/>
              </w:divBdr>
            </w:div>
            <w:div w:id="681708662">
              <w:marLeft w:val="0"/>
              <w:marRight w:val="0"/>
              <w:marTop w:val="0"/>
              <w:marBottom w:val="0"/>
              <w:divBdr>
                <w:top w:val="none" w:sz="0" w:space="0" w:color="auto"/>
                <w:left w:val="none" w:sz="0" w:space="0" w:color="auto"/>
                <w:bottom w:val="none" w:sz="0" w:space="0" w:color="auto"/>
                <w:right w:val="none" w:sz="0" w:space="0" w:color="auto"/>
              </w:divBdr>
            </w:div>
          </w:divsChild>
        </w:div>
        <w:div w:id="2074505300">
          <w:marLeft w:val="0"/>
          <w:marRight w:val="0"/>
          <w:marTop w:val="0"/>
          <w:marBottom w:val="0"/>
          <w:divBdr>
            <w:top w:val="none" w:sz="0" w:space="0" w:color="auto"/>
            <w:left w:val="none" w:sz="0" w:space="0" w:color="auto"/>
            <w:bottom w:val="none" w:sz="0" w:space="0" w:color="auto"/>
            <w:right w:val="none" w:sz="0" w:space="0" w:color="auto"/>
          </w:divBdr>
          <w:divsChild>
            <w:div w:id="1793862764">
              <w:marLeft w:val="0"/>
              <w:marRight w:val="0"/>
              <w:marTop w:val="0"/>
              <w:marBottom w:val="0"/>
              <w:divBdr>
                <w:top w:val="none" w:sz="0" w:space="0" w:color="auto"/>
                <w:left w:val="none" w:sz="0" w:space="0" w:color="auto"/>
                <w:bottom w:val="none" w:sz="0" w:space="0" w:color="auto"/>
                <w:right w:val="none" w:sz="0" w:space="0" w:color="auto"/>
              </w:divBdr>
            </w:div>
            <w:div w:id="1091388107">
              <w:marLeft w:val="0"/>
              <w:marRight w:val="0"/>
              <w:marTop w:val="0"/>
              <w:marBottom w:val="0"/>
              <w:divBdr>
                <w:top w:val="none" w:sz="0" w:space="0" w:color="auto"/>
                <w:left w:val="none" w:sz="0" w:space="0" w:color="auto"/>
                <w:bottom w:val="none" w:sz="0" w:space="0" w:color="auto"/>
                <w:right w:val="none" w:sz="0" w:space="0" w:color="auto"/>
              </w:divBdr>
            </w:div>
          </w:divsChild>
        </w:div>
        <w:div w:id="307974001">
          <w:marLeft w:val="0"/>
          <w:marRight w:val="0"/>
          <w:marTop w:val="0"/>
          <w:marBottom w:val="0"/>
          <w:divBdr>
            <w:top w:val="none" w:sz="0" w:space="0" w:color="auto"/>
            <w:left w:val="none" w:sz="0" w:space="0" w:color="auto"/>
            <w:bottom w:val="none" w:sz="0" w:space="0" w:color="auto"/>
            <w:right w:val="none" w:sz="0" w:space="0" w:color="auto"/>
          </w:divBdr>
          <w:divsChild>
            <w:div w:id="2007827867">
              <w:marLeft w:val="0"/>
              <w:marRight w:val="0"/>
              <w:marTop w:val="0"/>
              <w:marBottom w:val="0"/>
              <w:divBdr>
                <w:top w:val="none" w:sz="0" w:space="0" w:color="auto"/>
                <w:left w:val="none" w:sz="0" w:space="0" w:color="auto"/>
                <w:bottom w:val="none" w:sz="0" w:space="0" w:color="auto"/>
                <w:right w:val="none" w:sz="0" w:space="0" w:color="auto"/>
              </w:divBdr>
            </w:div>
          </w:divsChild>
        </w:div>
        <w:div w:id="459609881">
          <w:marLeft w:val="0"/>
          <w:marRight w:val="0"/>
          <w:marTop w:val="0"/>
          <w:marBottom w:val="0"/>
          <w:divBdr>
            <w:top w:val="none" w:sz="0" w:space="0" w:color="auto"/>
            <w:left w:val="none" w:sz="0" w:space="0" w:color="auto"/>
            <w:bottom w:val="none" w:sz="0" w:space="0" w:color="auto"/>
            <w:right w:val="none" w:sz="0" w:space="0" w:color="auto"/>
          </w:divBdr>
          <w:divsChild>
            <w:div w:id="1092630523">
              <w:marLeft w:val="0"/>
              <w:marRight w:val="0"/>
              <w:marTop w:val="0"/>
              <w:marBottom w:val="0"/>
              <w:divBdr>
                <w:top w:val="none" w:sz="0" w:space="0" w:color="auto"/>
                <w:left w:val="none" w:sz="0" w:space="0" w:color="auto"/>
                <w:bottom w:val="none" w:sz="0" w:space="0" w:color="auto"/>
                <w:right w:val="none" w:sz="0" w:space="0" w:color="auto"/>
              </w:divBdr>
            </w:div>
            <w:div w:id="101044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27804">
      <w:bodyDiv w:val="1"/>
      <w:marLeft w:val="0"/>
      <w:marRight w:val="0"/>
      <w:marTop w:val="0"/>
      <w:marBottom w:val="0"/>
      <w:divBdr>
        <w:top w:val="none" w:sz="0" w:space="0" w:color="auto"/>
        <w:left w:val="none" w:sz="0" w:space="0" w:color="auto"/>
        <w:bottom w:val="none" w:sz="0" w:space="0" w:color="auto"/>
        <w:right w:val="none" w:sz="0" w:space="0" w:color="auto"/>
      </w:divBdr>
      <w:divsChild>
        <w:div w:id="604308192">
          <w:marLeft w:val="0"/>
          <w:marRight w:val="0"/>
          <w:marTop w:val="0"/>
          <w:marBottom w:val="0"/>
          <w:divBdr>
            <w:top w:val="none" w:sz="0" w:space="0" w:color="auto"/>
            <w:left w:val="none" w:sz="0" w:space="0" w:color="auto"/>
            <w:bottom w:val="none" w:sz="0" w:space="0" w:color="auto"/>
            <w:right w:val="none" w:sz="0" w:space="0" w:color="auto"/>
          </w:divBdr>
        </w:div>
        <w:div w:id="2037537409">
          <w:marLeft w:val="0"/>
          <w:marRight w:val="0"/>
          <w:marTop w:val="0"/>
          <w:marBottom w:val="0"/>
          <w:divBdr>
            <w:top w:val="none" w:sz="0" w:space="0" w:color="auto"/>
            <w:left w:val="none" w:sz="0" w:space="0" w:color="auto"/>
            <w:bottom w:val="none" w:sz="0" w:space="0" w:color="auto"/>
            <w:right w:val="none" w:sz="0" w:space="0" w:color="auto"/>
          </w:divBdr>
        </w:div>
      </w:divsChild>
    </w:div>
    <w:div w:id="873611853">
      <w:bodyDiv w:val="1"/>
      <w:marLeft w:val="0"/>
      <w:marRight w:val="0"/>
      <w:marTop w:val="0"/>
      <w:marBottom w:val="0"/>
      <w:divBdr>
        <w:top w:val="none" w:sz="0" w:space="0" w:color="auto"/>
        <w:left w:val="none" w:sz="0" w:space="0" w:color="auto"/>
        <w:bottom w:val="none" w:sz="0" w:space="0" w:color="auto"/>
        <w:right w:val="none" w:sz="0" w:space="0" w:color="auto"/>
      </w:divBdr>
      <w:divsChild>
        <w:div w:id="1961304881">
          <w:marLeft w:val="0"/>
          <w:marRight w:val="0"/>
          <w:marTop w:val="0"/>
          <w:marBottom w:val="0"/>
          <w:divBdr>
            <w:top w:val="none" w:sz="0" w:space="0" w:color="auto"/>
            <w:left w:val="none" w:sz="0" w:space="0" w:color="auto"/>
            <w:bottom w:val="none" w:sz="0" w:space="0" w:color="auto"/>
            <w:right w:val="none" w:sz="0" w:space="0" w:color="auto"/>
          </w:divBdr>
          <w:divsChild>
            <w:div w:id="1369642615">
              <w:marLeft w:val="0"/>
              <w:marRight w:val="0"/>
              <w:marTop w:val="0"/>
              <w:marBottom w:val="0"/>
              <w:divBdr>
                <w:top w:val="none" w:sz="0" w:space="0" w:color="auto"/>
                <w:left w:val="none" w:sz="0" w:space="0" w:color="auto"/>
                <w:bottom w:val="none" w:sz="0" w:space="0" w:color="auto"/>
                <w:right w:val="none" w:sz="0" w:space="0" w:color="auto"/>
              </w:divBdr>
              <w:divsChild>
                <w:div w:id="1217014899">
                  <w:marLeft w:val="0"/>
                  <w:marRight w:val="0"/>
                  <w:marTop w:val="0"/>
                  <w:marBottom w:val="0"/>
                  <w:divBdr>
                    <w:top w:val="none" w:sz="0" w:space="0" w:color="auto"/>
                    <w:left w:val="none" w:sz="0" w:space="0" w:color="auto"/>
                    <w:bottom w:val="none" w:sz="0" w:space="0" w:color="auto"/>
                    <w:right w:val="none" w:sz="0" w:space="0" w:color="auto"/>
                  </w:divBdr>
                  <w:divsChild>
                    <w:div w:id="114446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854798">
      <w:bodyDiv w:val="1"/>
      <w:marLeft w:val="0"/>
      <w:marRight w:val="0"/>
      <w:marTop w:val="0"/>
      <w:marBottom w:val="0"/>
      <w:divBdr>
        <w:top w:val="none" w:sz="0" w:space="0" w:color="auto"/>
        <w:left w:val="none" w:sz="0" w:space="0" w:color="auto"/>
        <w:bottom w:val="none" w:sz="0" w:space="0" w:color="auto"/>
        <w:right w:val="none" w:sz="0" w:space="0" w:color="auto"/>
      </w:divBdr>
      <w:divsChild>
        <w:div w:id="1260526709">
          <w:marLeft w:val="0"/>
          <w:marRight w:val="0"/>
          <w:marTop w:val="0"/>
          <w:marBottom w:val="0"/>
          <w:divBdr>
            <w:top w:val="none" w:sz="0" w:space="0" w:color="auto"/>
            <w:left w:val="none" w:sz="0" w:space="0" w:color="auto"/>
            <w:bottom w:val="none" w:sz="0" w:space="0" w:color="auto"/>
            <w:right w:val="none" w:sz="0" w:space="0" w:color="auto"/>
          </w:divBdr>
        </w:div>
        <w:div w:id="1254122972">
          <w:marLeft w:val="0"/>
          <w:marRight w:val="0"/>
          <w:marTop w:val="0"/>
          <w:marBottom w:val="0"/>
          <w:divBdr>
            <w:top w:val="none" w:sz="0" w:space="0" w:color="auto"/>
            <w:left w:val="none" w:sz="0" w:space="0" w:color="auto"/>
            <w:bottom w:val="none" w:sz="0" w:space="0" w:color="auto"/>
            <w:right w:val="none" w:sz="0" w:space="0" w:color="auto"/>
          </w:divBdr>
        </w:div>
      </w:divsChild>
    </w:div>
    <w:div w:id="1113282608">
      <w:bodyDiv w:val="1"/>
      <w:marLeft w:val="0"/>
      <w:marRight w:val="0"/>
      <w:marTop w:val="0"/>
      <w:marBottom w:val="0"/>
      <w:divBdr>
        <w:top w:val="none" w:sz="0" w:space="0" w:color="auto"/>
        <w:left w:val="none" w:sz="0" w:space="0" w:color="auto"/>
        <w:bottom w:val="none" w:sz="0" w:space="0" w:color="auto"/>
        <w:right w:val="none" w:sz="0" w:space="0" w:color="auto"/>
      </w:divBdr>
      <w:divsChild>
        <w:div w:id="48119211">
          <w:marLeft w:val="0"/>
          <w:marRight w:val="0"/>
          <w:marTop w:val="0"/>
          <w:marBottom w:val="0"/>
          <w:divBdr>
            <w:top w:val="none" w:sz="0" w:space="0" w:color="auto"/>
            <w:left w:val="none" w:sz="0" w:space="0" w:color="auto"/>
            <w:bottom w:val="none" w:sz="0" w:space="0" w:color="auto"/>
            <w:right w:val="none" w:sz="0" w:space="0" w:color="auto"/>
          </w:divBdr>
        </w:div>
        <w:div w:id="2130926116">
          <w:marLeft w:val="0"/>
          <w:marRight w:val="0"/>
          <w:marTop w:val="0"/>
          <w:marBottom w:val="0"/>
          <w:divBdr>
            <w:top w:val="none" w:sz="0" w:space="0" w:color="auto"/>
            <w:left w:val="none" w:sz="0" w:space="0" w:color="auto"/>
            <w:bottom w:val="none" w:sz="0" w:space="0" w:color="auto"/>
            <w:right w:val="none" w:sz="0" w:space="0" w:color="auto"/>
          </w:divBdr>
        </w:div>
      </w:divsChild>
    </w:div>
    <w:div w:id="1452044041">
      <w:bodyDiv w:val="1"/>
      <w:marLeft w:val="0"/>
      <w:marRight w:val="0"/>
      <w:marTop w:val="0"/>
      <w:marBottom w:val="0"/>
      <w:divBdr>
        <w:top w:val="none" w:sz="0" w:space="0" w:color="auto"/>
        <w:left w:val="none" w:sz="0" w:space="0" w:color="auto"/>
        <w:bottom w:val="none" w:sz="0" w:space="0" w:color="auto"/>
        <w:right w:val="none" w:sz="0" w:space="0" w:color="auto"/>
      </w:divBdr>
    </w:div>
    <w:div w:id="1466123500">
      <w:bodyDiv w:val="1"/>
      <w:marLeft w:val="0"/>
      <w:marRight w:val="0"/>
      <w:marTop w:val="0"/>
      <w:marBottom w:val="0"/>
      <w:divBdr>
        <w:top w:val="none" w:sz="0" w:space="0" w:color="auto"/>
        <w:left w:val="none" w:sz="0" w:space="0" w:color="auto"/>
        <w:bottom w:val="none" w:sz="0" w:space="0" w:color="auto"/>
        <w:right w:val="none" w:sz="0" w:space="0" w:color="auto"/>
      </w:divBdr>
      <w:divsChild>
        <w:div w:id="997030265">
          <w:marLeft w:val="0"/>
          <w:marRight w:val="0"/>
          <w:marTop w:val="0"/>
          <w:marBottom w:val="0"/>
          <w:divBdr>
            <w:top w:val="none" w:sz="0" w:space="0" w:color="auto"/>
            <w:left w:val="none" w:sz="0" w:space="0" w:color="auto"/>
            <w:bottom w:val="none" w:sz="0" w:space="0" w:color="auto"/>
            <w:right w:val="none" w:sz="0" w:space="0" w:color="auto"/>
          </w:divBdr>
          <w:divsChild>
            <w:div w:id="412288676">
              <w:marLeft w:val="0"/>
              <w:marRight w:val="0"/>
              <w:marTop w:val="0"/>
              <w:marBottom w:val="0"/>
              <w:divBdr>
                <w:top w:val="none" w:sz="0" w:space="0" w:color="auto"/>
                <w:left w:val="none" w:sz="0" w:space="0" w:color="auto"/>
                <w:bottom w:val="none" w:sz="0" w:space="0" w:color="auto"/>
                <w:right w:val="none" w:sz="0" w:space="0" w:color="auto"/>
              </w:divBdr>
            </w:div>
            <w:div w:id="990256371">
              <w:marLeft w:val="0"/>
              <w:marRight w:val="0"/>
              <w:marTop w:val="0"/>
              <w:marBottom w:val="0"/>
              <w:divBdr>
                <w:top w:val="none" w:sz="0" w:space="0" w:color="auto"/>
                <w:left w:val="none" w:sz="0" w:space="0" w:color="auto"/>
                <w:bottom w:val="none" w:sz="0" w:space="0" w:color="auto"/>
                <w:right w:val="none" w:sz="0" w:space="0" w:color="auto"/>
              </w:divBdr>
            </w:div>
            <w:div w:id="482429428">
              <w:marLeft w:val="0"/>
              <w:marRight w:val="0"/>
              <w:marTop w:val="0"/>
              <w:marBottom w:val="0"/>
              <w:divBdr>
                <w:top w:val="none" w:sz="0" w:space="0" w:color="auto"/>
                <w:left w:val="none" w:sz="0" w:space="0" w:color="auto"/>
                <w:bottom w:val="none" w:sz="0" w:space="0" w:color="auto"/>
                <w:right w:val="none" w:sz="0" w:space="0" w:color="auto"/>
              </w:divBdr>
            </w:div>
          </w:divsChild>
        </w:div>
        <w:div w:id="290479755">
          <w:marLeft w:val="0"/>
          <w:marRight w:val="0"/>
          <w:marTop w:val="0"/>
          <w:marBottom w:val="0"/>
          <w:divBdr>
            <w:top w:val="none" w:sz="0" w:space="0" w:color="auto"/>
            <w:left w:val="none" w:sz="0" w:space="0" w:color="auto"/>
            <w:bottom w:val="none" w:sz="0" w:space="0" w:color="auto"/>
            <w:right w:val="none" w:sz="0" w:space="0" w:color="auto"/>
          </w:divBdr>
          <w:divsChild>
            <w:div w:id="865289661">
              <w:marLeft w:val="0"/>
              <w:marRight w:val="0"/>
              <w:marTop w:val="0"/>
              <w:marBottom w:val="0"/>
              <w:divBdr>
                <w:top w:val="none" w:sz="0" w:space="0" w:color="auto"/>
                <w:left w:val="none" w:sz="0" w:space="0" w:color="auto"/>
                <w:bottom w:val="none" w:sz="0" w:space="0" w:color="auto"/>
                <w:right w:val="none" w:sz="0" w:space="0" w:color="auto"/>
              </w:divBdr>
            </w:div>
            <w:div w:id="1862737048">
              <w:marLeft w:val="0"/>
              <w:marRight w:val="0"/>
              <w:marTop w:val="0"/>
              <w:marBottom w:val="0"/>
              <w:divBdr>
                <w:top w:val="none" w:sz="0" w:space="0" w:color="auto"/>
                <w:left w:val="none" w:sz="0" w:space="0" w:color="auto"/>
                <w:bottom w:val="none" w:sz="0" w:space="0" w:color="auto"/>
                <w:right w:val="none" w:sz="0" w:space="0" w:color="auto"/>
              </w:divBdr>
            </w:div>
          </w:divsChild>
        </w:div>
        <w:div w:id="1332752807">
          <w:marLeft w:val="0"/>
          <w:marRight w:val="0"/>
          <w:marTop w:val="0"/>
          <w:marBottom w:val="0"/>
          <w:divBdr>
            <w:top w:val="none" w:sz="0" w:space="0" w:color="auto"/>
            <w:left w:val="none" w:sz="0" w:space="0" w:color="auto"/>
            <w:bottom w:val="none" w:sz="0" w:space="0" w:color="auto"/>
            <w:right w:val="none" w:sz="0" w:space="0" w:color="auto"/>
          </w:divBdr>
          <w:divsChild>
            <w:div w:id="791629908">
              <w:marLeft w:val="0"/>
              <w:marRight w:val="0"/>
              <w:marTop w:val="0"/>
              <w:marBottom w:val="0"/>
              <w:divBdr>
                <w:top w:val="none" w:sz="0" w:space="0" w:color="auto"/>
                <w:left w:val="none" w:sz="0" w:space="0" w:color="auto"/>
                <w:bottom w:val="none" w:sz="0" w:space="0" w:color="auto"/>
                <w:right w:val="none" w:sz="0" w:space="0" w:color="auto"/>
              </w:divBdr>
            </w:div>
          </w:divsChild>
        </w:div>
        <w:div w:id="1987778722">
          <w:marLeft w:val="0"/>
          <w:marRight w:val="0"/>
          <w:marTop w:val="0"/>
          <w:marBottom w:val="0"/>
          <w:divBdr>
            <w:top w:val="none" w:sz="0" w:space="0" w:color="auto"/>
            <w:left w:val="none" w:sz="0" w:space="0" w:color="auto"/>
            <w:bottom w:val="none" w:sz="0" w:space="0" w:color="auto"/>
            <w:right w:val="none" w:sz="0" w:space="0" w:color="auto"/>
          </w:divBdr>
          <w:divsChild>
            <w:div w:id="1627540229">
              <w:marLeft w:val="0"/>
              <w:marRight w:val="0"/>
              <w:marTop w:val="0"/>
              <w:marBottom w:val="0"/>
              <w:divBdr>
                <w:top w:val="none" w:sz="0" w:space="0" w:color="auto"/>
                <w:left w:val="none" w:sz="0" w:space="0" w:color="auto"/>
                <w:bottom w:val="none" w:sz="0" w:space="0" w:color="auto"/>
                <w:right w:val="none" w:sz="0" w:space="0" w:color="auto"/>
              </w:divBdr>
            </w:div>
            <w:div w:id="52143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776550">
      <w:bodyDiv w:val="1"/>
      <w:marLeft w:val="0"/>
      <w:marRight w:val="0"/>
      <w:marTop w:val="0"/>
      <w:marBottom w:val="0"/>
      <w:divBdr>
        <w:top w:val="none" w:sz="0" w:space="0" w:color="auto"/>
        <w:left w:val="none" w:sz="0" w:space="0" w:color="auto"/>
        <w:bottom w:val="none" w:sz="0" w:space="0" w:color="auto"/>
        <w:right w:val="none" w:sz="0" w:space="0" w:color="auto"/>
      </w:divBdr>
    </w:div>
    <w:div w:id="2105956434">
      <w:bodyDiv w:val="1"/>
      <w:marLeft w:val="0"/>
      <w:marRight w:val="0"/>
      <w:marTop w:val="0"/>
      <w:marBottom w:val="0"/>
      <w:divBdr>
        <w:top w:val="none" w:sz="0" w:space="0" w:color="auto"/>
        <w:left w:val="none" w:sz="0" w:space="0" w:color="auto"/>
        <w:bottom w:val="none" w:sz="0" w:space="0" w:color="auto"/>
        <w:right w:val="none" w:sz="0" w:space="0" w:color="auto"/>
      </w:divBdr>
      <w:divsChild>
        <w:div w:id="164246191">
          <w:marLeft w:val="0"/>
          <w:marRight w:val="0"/>
          <w:marTop w:val="0"/>
          <w:marBottom w:val="0"/>
          <w:divBdr>
            <w:top w:val="none" w:sz="0" w:space="0" w:color="auto"/>
            <w:left w:val="none" w:sz="0" w:space="0" w:color="auto"/>
            <w:bottom w:val="none" w:sz="0" w:space="0" w:color="auto"/>
            <w:right w:val="none" w:sz="0" w:space="0" w:color="auto"/>
          </w:divBdr>
        </w:div>
        <w:div w:id="1501693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teams.microsoft.com/_?culture=en-us&amp;country=US&amp;lm=deeplink&amp;lmsrc=homePageWeb&amp;cmpid=WebSignIn"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3BC6AB603B6142B68D2CF19C3A7555" ma:contentTypeVersion="2" ma:contentTypeDescription="Create a new document." ma:contentTypeScope="" ma:versionID="6b5d2ab20ff08ab52ad4439920b8c4d7">
  <xsd:schema xmlns:xsd="http://www.w3.org/2001/XMLSchema" xmlns:xs="http://www.w3.org/2001/XMLSchema" xmlns:p="http://schemas.microsoft.com/office/2006/metadata/properties" xmlns:ns2="cb96bad6-fa2f-4e5d-938a-ca37546eecc2" targetNamespace="http://schemas.microsoft.com/office/2006/metadata/properties" ma:root="true" ma:fieldsID="21c6b0181270df86335399db82f346b8" ns2:_="">
    <xsd:import namespace="cb96bad6-fa2f-4e5d-938a-ca37546eecc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96bad6-fa2f-4e5d-938a-ca37546eec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A5DF06-9A7B-49A0-9C64-455F5C272EFC}">
  <ds:schemaRefs>
    <ds:schemaRef ds:uri="http://schemas.microsoft.com/sharepoint/v3/contenttype/forms"/>
  </ds:schemaRefs>
</ds:datastoreItem>
</file>

<file path=customXml/itemProps2.xml><?xml version="1.0" encoding="utf-8"?>
<ds:datastoreItem xmlns:ds="http://schemas.openxmlformats.org/officeDocument/2006/customXml" ds:itemID="{54E3421A-599C-4793-A80A-B163648CB8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ED0BF9-AB72-42E8-8DC1-AB80C6D15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96bad6-fa2f-4e5d-938a-ca37546ee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1417</TotalTime>
  <Pages>4</Pages>
  <Words>1084</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Natasha R.</dc:creator>
  <cp:keywords/>
  <dc:description/>
  <cp:lastModifiedBy>Devine, Catherine A.</cp:lastModifiedBy>
  <cp:revision>17</cp:revision>
  <cp:lastPrinted>2020-08-05T14:56:00Z</cp:lastPrinted>
  <dcterms:created xsi:type="dcterms:W3CDTF">2020-08-25T15:10:00Z</dcterms:created>
  <dcterms:modified xsi:type="dcterms:W3CDTF">2020-08-26T14:49:00Z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0x010100603BC6AB603B6142B68D2CF19C3A7555</vt:lpwstr>
  </property>
</Properties>
</file>